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B0" w:rsidRDefault="00CF38B0"/>
    <w:tbl>
      <w:tblPr>
        <w:tblStyle w:val="a5"/>
        <w:tblW w:w="0" w:type="auto"/>
        <w:tblLook w:val="04A0"/>
      </w:tblPr>
      <w:tblGrid>
        <w:gridCol w:w="4786"/>
      </w:tblGrid>
      <w:tr w:rsidR="00CF38B0" w:rsidTr="00765E9B">
        <w:tc>
          <w:tcPr>
            <w:tcW w:w="4786" w:type="dxa"/>
            <w:tcBorders>
              <w:top w:val="nil"/>
              <w:left w:val="nil"/>
              <w:bottom w:val="nil"/>
              <w:right w:val="nil"/>
            </w:tcBorders>
          </w:tcPr>
          <w:p w:rsidR="00CF38B0" w:rsidRPr="007D58FD" w:rsidRDefault="00CF38B0" w:rsidP="007D58FD">
            <w:pPr>
              <w:rPr>
                <w:sz w:val="28"/>
                <w:szCs w:val="28"/>
              </w:rPr>
            </w:pPr>
          </w:p>
        </w:tc>
      </w:tr>
    </w:tbl>
    <w:p w:rsidR="006F6050" w:rsidRDefault="00392264" w:rsidP="00BA10EE">
      <w:pPr>
        <w:jc w:val="center"/>
        <w:rPr>
          <w:b/>
          <w:i/>
          <w:sz w:val="32"/>
          <w:szCs w:val="32"/>
        </w:rPr>
      </w:pPr>
      <w:r w:rsidRPr="00392264">
        <w:rPr>
          <w:noProof/>
          <w:lang w:eastAsia="ru-RU"/>
        </w:rPr>
        <w:pict>
          <v:shapetype id="_x0000_t202" coordsize="21600,21600" o:spt="202" path="m,l,21600r21600,l21600,xe">
            <v:stroke joinstyle="miter"/>
            <v:path gradientshapeok="t" o:connecttype="rect"/>
          </v:shapetype>
          <v:shape id="Поле 5" o:spid="_x0000_s1026" type="#_x0000_t202" style="position:absolute;left:0;text-align:left;margin-left:-32.75pt;margin-top:12.7pt;width:522pt;height:274.3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" filled="f" stroked="f">
            <v:fill o:detectmouseclick="t"/>
            <v:textbox>
              <w:txbxContent>
                <w:p w:rsidR="00CA7E73" w:rsidRPr="00CA7E73" w:rsidRDefault="00CA7E73" w:rsidP="007D58FD">
                  <w:pPr>
                    <w:spacing w:after="0" w:line="240" w:lineRule="auto"/>
                    <w:jc w:val="center"/>
                    <w:rPr>
                      <w:b/>
                      <w:i/>
                      <w:noProof/>
                      <w:sz w:val="96"/>
                      <w:szCs w:val="96"/>
                    </w:rPr>
                  </w:pPr>
                  <w:r w:rsidRPr="00CA7E73">
                    <w:rPr>
                      <w:b/>
                      <w:i/>
                      <w:noProof/>
                      <w:sz w:val="96"/>
                      <w:szCs w:val="96"/>
                    </w:rPr>
                    <w:t>Программа</w:t>
                  </w:r>
                </w:p>
                <w:p w:rsidR="00CA7E73" w:rsidRPr="00CA7E73" w:rsidRDefault="00CA7E73" w:rsidP="007D58FD">
                  <w:pPr>
                    <w:spacing w:after="0" w:line="240" w:lineRule="auto"/>
                    <w:jc w:val="center"/>
                    <w:rPr>
                      <w:b/>
                      <w:i/>
                      <w:noProof/>
                      <w:sz w:val="96"/>
                      <w:szCs w:val="96"/>
                    </w:rPr>
                  </w:pPr>
                  <w:r w:rsidRPr="00CA7E73">
                    <w:rPr>
                      <w:b/>
                      <w:i/>
                      <w:noProof/>
                      <w:sz w:val="96"/>
                      <w:szCs w:val="96"/>
                    </w:rPr>
                    <w:t xml:space="preserve"> «Волонтёры – детям!»</w:t>
                  </w:r>
                </w:p>
                <w:p w:rsidR="00CA7E73" w:rsidRPr="007D58FD" w:rsidRDefault="00CA7E73" w:rsidP="00CA7E73">
                  <w:pPr>
                    <w:spacing w:after="0" w:line="240" w:lineRule="auto"/>
                    <w:jc w:val="center"/>
                    <w:rPr>
                      <w:b/>
                      <w:i/>
                      <w:caps/>
                      <w:noProof/>
                      <w:sz w:val="52"/>
                      <w:szCs w:val="52"/>
                    </w:rPr>
                  </w:pPr>
                  <w:r w:rsidRPr="007D58FD">
                    <w:rPr>
                      <w:b/>
                      <w:i/>
                      <w:caps/>
                      <w:noProof/>
                      <w:sz w:val="52"/>
                      <w:szCs w:val="52"/>
                    </w:rPr>
                    <w:t xml:space="preserve">Сроки реализации: </w:t>
                  </w:r>
                </w:p>
                <w:p w:rsidR="00CA7E73" w:rsidRPr="007D58FD" w:rsidRDefault="00CA7E73" w:rsidP="00CA7E73">
                  <w:pPr>
                    <w:spacing w:after="0" w:line="240" w:lineRule="auto"/>
                    <w:jc w:val="center"/>
                    <w:rPr>
                      <w:b/>
                      <w:i/>
                      <w:caps/>
                      <w:noProof/>
                      <w:sz w:val="52"/>
                      <w:szCs w:val="52"/>
                    </w:rPr>
                  </w:pPr>
                  <w:r w:rsidRPr="007D58FD">
                    <w:rPr>
                      <w:b/>
                      <w:i/>
                      <w:caps/>
                      <w:noProof/>
                      <w:sz w:val="52"/>
                      <w:szCs w:val="52"/>
                    </w:rPr>
                    <w:t>201</w:t>
                  </w:r>
                  <w:r w:rsidR="00A9668D">
                    <w:rPr>
                      <w:b/>
                      <w:i/>
                      <w:caps/>
                      <w:noProof/>
                      <w:sz w:val="52"/>
                      <w:szCs w:val="52"/>
                    </w:rPr>
                    <w:t>2</w:t>
                  </w:r>
                  <w:r w:rsidRPr="007D58FD">
                    <w:rPr>
                      <w:b/>
                      <w:i/>
                      <w:caps/>
                      <w:noProof/>
                      <w:sz w:val="52"/>
                      <w:szCs w:val="52"/>
                    </w:rPr>
                    <w:t>-20</w:t>
                  </w:r>
                  <w:r w:rsidR="00E33BF3">
                    <w:rPr>
                      <w:b/>
                      <w:i/>
                      <w:caps/>
                      <w:noProof/>
                      <w:sz w:val="52"/>
                      <w:szCs w:val="52"/>
                    </w:rPr>
                    <w:t>20</w:t>
                  </w:r>
                  <w:r w:rsidRPr="007D58FD">
                    <w:rPr>
                      <w:b/>
                      <w:i/>
                      <w:caps/>
                      <w:noProof/>
                      <w:sz w:val="52"/>
                      <w:szCs w:val="52"/>
                    </w:rPr>
                    <w:t xml:space="preserve"> гг.</w:t>
                  </w:r>
                </w:p>
              </w:txbxContent>
            </v:textbox>
          </v:shape>
        </w:pict>
      </w:r>
    </w:p>
    <w:p w:rsidR="006F6050" w:rsidRDefault="00392264" w:rsidP="00BA10EE">
      <w:pPr>
        <w:jc w:val="center"/>
        <w:rPr>
          <w:b/>
          <w:i/>
          <w:sz w:val="32"/>
          <w:szCs w:val="32"/>
        </w:rPr>
      </w:pPr>
      <w:r>
        <w:rPr>
          <w:b/>
          <w:i/>
          <w:noProof/>
          <w:sz w:val="32"/>
          <w:szCs w:val="32"/>
          <w:lang w:eastAsia="ru-RU"/>
        </w:rPr>
        <w:pict>
          <v:shape id="Поле 2" o:spid="_x0000_s1027" type="#_x0000_t202" style="position:absolute;left:0;text-align:left;margin-left:-302pt;margin-top:.25pt;width:139.95pt;height:36.5pt;rotation:549908fd;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" fillcolor="#92d050" stroked="f" strokeweight=".5pt">
            <v:textbox>
              <w:txbxContent>
                <w:p w:rsidR="006F6050" w:rsidRPr="006F6050" w:rsidRDefault="006F6050" w:rsidP="006F6050">
                  <w:pPr>
                    <w:spacing w:after="0" w:line="240" w:lineRule="auto"/>
                    <w:jc w:val="center"/>
                    <w:rPr>
                      <w:b/>
                      <w:i/>
                      <w:sz w:val="24"/>
                      <w:szCs w:val="24"/>
                    </w:rPr>
                  </w:pPr>
                  <w:r w:rsidRPr="006F6050">
                    <w:rPr>
                      <w:b/>
                      <w:i/>
                      <w:sz w:val="24"/>
                      <w:szCs w:val="24"/>
                    </w:rPr>
                    <w:t>Профессиональный лицей № 46</w:t>
                  </w:r>
                </w:p>
              </w:txbxContent>
            </v:textbox>
          </v:shape>
        </w:pict>
      </w:r>
    </w:p>
    <w:p w:rsidR="006F6050" w:rsidRDefault="006F6050" w:rsidP="00BA10EE">
      <w:pPr>
        <w:jc w:val="center"/>
        <w:rPr>
          <w:b/>
          <w:i/>
          <w:sz w:val="32"/>
          <w:szCs w:val="32"/>
        </w:rPr>
      </w:pPr>
    </w:p>
    <w:p w:rsidR="006F6050" w:rsidRDefault="006F6050" w:rsidP="00BA10EE">
      <w:pPr>
        <w:jc w:val="center"/>
        <w:rPr>
          <w:b/>
          <w:i/>
          <w:sz w:val="32"/>
          <w:szCs w:val="32"/>
        </w:rPr>
      </w:pPr>
    </w:p>
    <w:p w:rsidR="006F6050" w:rsidRDefault="006F6050" w:rsidP="00BA10EE">
      <w:pPr>
        <w:jc w:val="center"/>
        <w:rPr>
          <w:b/>
          <w:i/>
          <w:sz w:val="32"/>
          <w:szCs w:val="32"/>
        </w:rPr>
      </w:pPr>
    </w:p>
    <w:p w:rsidR="006F6050" w:rsidRDefault="006F6050" w:rsidP="00BA10EE">
      <w:pPr>
        <w:jc w:val="center"/>
        <w:rPr>
          <w:b/>
          <w:i/>
          <w:sz w:val="32"/>
          <w:szCs w:val="32"/>
        </w:rPr>
      </w:pPr>
    </w:p>
    <w:p w:rsidR="006F6050" w:rsidRDefault="006F6050" w:rsidP="00BA10EE">
      <w:pPr>
        <w:jc w:val="center"/>
        <w:rPr>
          <w:b/>
          <w:i/>
          <w:sz w:val="32"/>
          <w:szCs w:val="32"/>
        </w:rPr>
      </w:pPr>
    </w:p>
    <w:p w:rsidR="00CA7E73" w:rsidRDefault="00CA7E73" w:rsidP="00CA7E73">
      <w:pPr>
        <w:rPr>
          <w:b/>
          <w:i/>
          <w:sz w:val="32"/>
          <w:szCs w:val="32"/>
        </w:rPr>
      </w:pPr>
    </w:p>
    <w:p w:rsidR="007D58FD" w:rsidRDefault="00392264" w:rsidP="00F36D34">
      <w:pPr>
        <w:rPr>
          <w:b/>
          <w:i/>
          <w:sz w:val="32"/>
          <w:szCs w:val="32"/>
        </w:rPr>
      </w:pPr>
      <w:r>
        <w:rPr>
          <w:b/>
          <w:i/>
          <w:noProof/>
          <w:sz w:val="32"/>
          <w:szCs w:val="32"/>
          <w:lang w:eastAsia="ru-RU"/>
        </w:rPr>
        <w:pict>
          <v:shape id="Поле 11" o:spid="_x0000_s1028" type="#_x0000_t202" style="position:absolute;margin-left:105.85pt;margin-top:100.6pt;width:172.5pt;height:21.15pt;rotation:360867fd;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" fillcolor="#92d050" strokeweight=".5pt">
            <v:textbox>
              <w:txbxContent>
                <w:p w:rsidR="00960E2D" w:rsidRPr="00960E2D" w:rsidRDefault="009B0561" w:rsidP="009B0561">
                  <w:pPr>
                    <w:jc w:val="center"/>
                    <w:rPr>
                      <w:b/>
                    </w:rPr>
                  </w:pPr>
                  <w:r>
                    <w:rPr>
                      <w:b/>
                    </w:rPr>
                    <w:t>ОГБПОУ «РПК»</w:t>
                  </w:r>
                </w:p>
              </w:txbxContent>
            </v:textbox>
          </v:shape>
        </w:pict>
      </w:r>
      <w:r w:rsidR="007D58FD">
        <w:rPr>
          <w:b/>
          <w:i/>
          <w:noProof/>
          <w:sz w:val="32"/>
          <w:szCs w:val="32"/>
          <w:lang w:eastAsia="ru-RU"/>
        </w:rPr>
        <w:drawing>
          <wp:anchor distT="0" distB="0" distL="114300" distR="114300" simplePos="0" relativeHeight="251660288" behindDoc="0" locked="0" layoutInCell="1" allowOverlap="1">
            <wp:simplePos x="0" y="0"/>
            <wp:positionH relativeFrom="column">
              <wp:posOffset>3206750</wp:posOffset>
            </wp:positionH>
            <wp:positionV relativeFrom="paragraph">
              <wp:posOffset>2513330</wp:posOffset>
            </wp:positionV>
            <wp:extent cx="2041525" cy="1937385"/>
            <wp:effectExtent l="228600" t="228600" r="225425" b="234315"/>
            <wp:wrapSquare wrapText="bothSides"/>
            <wp:docPr id="3" name="Рисунок 3" descr="C:\Documents and Settings\алла\Рабочий стол\для профориентации\1257856960_yolka-naryazhennaya-kop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лла\Рабочий стол\для профориентации\1257856960_yolka-naryazhennaya-kopiy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1525" cy="1937385"/>
                    </a:xfrm>
                    <a:prstGeom prst="rect">
                      <a:avLst/>
                    </a:prstGeom>
                    <a:ln>
                      <a:noFill/>
                    </a:ln>
                    <a:effectLst>
                      <a:glow rad="228600">
                        <a:schemeClr val="accent3">
                          <a:satMod val="175000"/>
                          <a:alpha val="40000"/>
                        </a:schemeClr>
                      </a:glow>
                      <a:softEdge rad="127000"/>
                    </a:effectLst>
                  </pic:spPr>
                </pic:pic>
              </a:graphicData>
            </a:graphic>
          </wp:anchor>
        </w:drawing>
      </w:r>
      <w:r w:rsidR="007D58FD">
        <w:rPr>
          <w:b/>
          <w:i/>
          <w:noProof/>
          <w:sz w:val="32"/>
          <w:szCs w:val="32"/>
          <w:lang w:eastAsia="ru-RU"/>
        </w:rPr>
        <w:drawing>
          <wp:anchor distT="0" distB="0" distL="114300" distR="114300" simplePos="0" relativeHeight="251658240" behindDoc="0" locked="0" layoutInCell="1" allowOverlap="1">
            <wp:simplePos x="0" y="0"/>
            <wp:positionH relativeFrom="column">
              <wp:posOffset>288290</wp:posOffset>
            </wp:positionH>
            <wp:positionV relativeFrom="paragraph">
              <wp:posOffset>468630</wp:posOffset>
            </wp:positionV>
            <wp:extent cx="5442585" cy="4244975"/>
            <wp:effectExtent l="0" t="0" r="5715" b="3175"/>
            <wp:wrapSquare wrapText="bothSides"/>
            <wp:docPr id="1" name="Рисунок 1" descr="C:\Documents and Settings\алла\Рабочий стол\для профориентации\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лла\Рабочий стол\для профориентации\1911.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250"/>
                    <a:stretch/>
                  </pic:blipFill>
                  <pic:spPr bwMode="auto">
                    <a:xfrm>
                      <a:off x="0" y="0"/>
                      <a:ext cx="5442585" cy="4244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D58FD" w:rsidRPr="007D58FD" w:rsidRDefault="007D58FD" w:rsidP="007D58FD">
      <w:pPr>
        <w:jc w:val="center"/>
        <w:rPr>
          <w:b/>
          <w:i/>
          <w:sz w:val="32"/>
          <w:szCs w:val="32"/>
        </w:rPr>
      </w:pPr>
      <w:r>
        <w:rPr>
          <w:b/>
          <w:i/>
          <w:sz w:val="32"/>
          <w:szCs w:val="32"/>
        </w:rPr>
        <w:t>Р</w:t>
      </w:r>
      <w:r w:rsidR="00CA7E73">
        <w:rPr>
          <w:b/>
          <w:i/>
          <w:sz w:val="32"/>
          <w:szCs w:val="32"/>
        </w:rPr>
        <w:t>ОДНИКИ, 201</w:t>
      </w:r>
      <w:r w:rsidR="00A9668D">
        <w:rPr>
          <w:b/>
          <w:i/>
          <w:sz w:val="32"/>
          <w:szCs w:val="32"/>
        </w:rPr>
        <w:t xml:space="preserve">2 </w:t>
      </w:r>
      <w:r w:rsidR="00CA7E73">
        <w:rPr>
          <w:b/>
          <w:i/>
          <w:sz w:val="32"/>
          <w:szCs w:val="32"/>
        </w:rPr>
        <w:t>год</w:t>
      </w:r>
    </w:p>
    <w:p w:rsidR="00BA10EE" w:rsidRPr="007D58FD" w:rsidRDefault="007D58FD" w:rsidP="00BA10EE">
      <w:pPr>
        <w:jc w:val="center"/>
        <w:rPr>
          <w:b/>
          <w:i/>
          <w:color w:val="FF0000"/>
          <w:sz w:val="40"/>
          <w:szCs w:val="40"/>
        </w:rPr>
      </w:pPr>
      <w:r>
        <w:rPr>
          <w:noProof/>
          <w:sz w:val="28"/>
          <w:szCs w:val="28"/>
          <w:lang w:eastAsia="ru-RU"/>
        </w:rPr>
        <w:lastRenderedPageBreak/>
        <w:drawing>
          <wp:anchor distT="0" distB="0" distL="114300" distR="114300" simplePos="0" relativeHeight="251664384" behindDoc="0" locked="0" layoutInCell="1" allowOverlap="1">
            <wp:simplePos x="0" y="0"/>
            <wp:positionH relativeFrom="column">
              <wp:posOffset>-6350</wp:posOffset>
            </wp:positionH>
            <wp:positionV relativeFrom="paragraph">
              <wp:posOffset>698500</wp:posOffset>
            </wp:positionV>
            <wp:extent cx="3037205" cy="2206625"/>
            <wp:effectExtent l="0" t="0" r="0" b="3175"/>
            <wp:wrapSquare wrapText="bothSides"/>
            <wp:docPr id="6" name="Рисунок 6" descr="C:\Documents and Settings\алла\Рабочий стол\для профориентации\сч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лла\Рабочий стол\для профориентации\счм.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012"/>
                    <a:stretch/>
                  </pic:blipFill>
                  <pic:spPr bwMode="auto">
                    <a:xfrm>
                      <a:off x="0" y="0"/>
                      <a:ext cx="3037205" cy="2206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A10EE" w:rsidRPr="007D58FD">
        <w:rPr>
          <w:b/>
          <w:i/>
          <w:color w:val="FF0000"/>
          <w:sz w:val="40"/>
          <w:szCs w:val="40"/>
        </w:rPr>
        <w:t>Пояснительная записка.</w:t>
      </w:r>
    </w:p>
    <w:p w:rsidR="00BA10EE" w:rsidRPr="00BA10EE" w:rsidRDefault="00BA10EE" w:rsidP="00BA10EE">
      <w:pPr>
        <w:spacing w:after="0" w:line="240" w:lineRule="auto"/>
        <w:jc w:val="both"/>
        <w:rPr>
          <w:sz w:val="28"/>
          <w:szCs w:val="28"/>
        </w:rPr>
      </w:pPr>
      <w:r w:rsidRPr="00BA10EE">
        <w:rPr>
          <w:sz w:val="28"/>
          <w:szCs w:val="28"/>
        </w:rPr>
        <w:t xml:space="preserve">          Первые профессии, о которые узнает ребенок, - это профессии родителей и тех людей, с которыми он часто сталкивается в повседневной жизни: воспитатель, врач, продавец, кассир в магазине, водитель автобуса, диктор телевидения. Ребенок ежедневно наблюдает, как работают люди, что они делают на работе. Родители обычно рассказывают о своей работе лишь в самых общих чертах, не перегружая ребенка лишней информацией, поэтому случайные детали иногда представляются существенной чертой профессиональной деятельности родителей. Так, играя в «работу», ребенок достает календарь, ставит на стол чайник, напевает песенку, имитирует разговор по телефону, не понимая, в чем суть этой самой «работы». Внешняя сторона деятельности взрослых надолго остается для детей более существенной, чем ее смысл. </w:t>
      </w:r>
    </w:p>
    <w:p w:rsidR="00BA10EE" w:rsidRPr="00BA10EE" w:rsidRDefault="00BA10EE" w:rsidP="00BA10EE">
      <w:pPr>
        <w:spacing w:after="0" w:line="240" w:lineRule="auto"/>
        <w:jc w:val="both"/>
        <w:rPr>
          <w:sz w:val="28"/>
          <w:szCs w:val="28"/>
        </w:rPr>
      </w:pPr>
      <w:r w:rsidRPr="00BA10EE">
        <w:rPr>
          <w:sz w:val="28"/>
          <w:szCs w:val="28"/>
        </w:rPr>
        <w:t xml:space="preserve">        Слова «работать, работа, на работе» - одни из первых в словаре ребенка. Он знает, что если мамы нет дома, значит, она пошла на работу. Папе нельзя мешать, когда он работает. Работать нужно для того, чтобы были деньги, на которые люди покупают все, необходимое для жизни: еду, одежду, мебель, лекарства и т.д. Все взрослые должны работать; не работают только больные и пожилые люди, которые уже вышли на пенсию. Дети тоже не работают, зато они ходят сначала в детский сад, а потом в школу, чтобы выучиться и выбрать себе профессию.</w:t>
      </w:r>
    </w:p>
    <w:p w:rsidR="00BA10EE" w:rsidRPr="00BA10EE" w:rsidRDefault="00BA10EE" w:rsidP="00BA10EE">
      <w:pPr>
        <w:spacing w:after="0" w:line="240" w:lineRule="auto"/>
        <w:jc w:val="both"/>
        <w:rPr>
          <w:sz w:val="28"/>
          <w:szCs w:val="28"/>
        </w:rPr>
      </w:pPr>
      <w:r w:rsidRPr="00BA10EE">
        <w:rPr>
          <w:sz w:val="28"/>
          <w:szCs w:val="28"/>
        </w:rPr>
        <w:t xml:space="preserve">       С детьми младшего школьного возраста необходимо говорить о том, что на свете есть множество профессий и выбрать свое дело очень трудно. Можно попробовать несколько разных профессий. Часто бывает так, что ребенок продолжает заниматься тем, же чем занимались его родители - «рабочая династия». Чтобы сориентироваться в мире взрослых профессий, понять, что нравится делать и почему, хорошо заранее понаблюдать за трудом взрослых. Радостно живется тому, кто любит трудиться, любит, когда работа получается хорошо и приносит радость другим. «Кем быть?», «Куда пойти учиться после школы?». Младшие школьники пока затрудняются ответить или дают неуверенные ответы. </w:t>
      </w:r>
    </w:p>
    <w:p w:rsidR="00BA10EE" w:rsidRPr="00BA10EE" w:rsidRDefault="00BA10EE" w:rsidP="00BA10EE">
      <w:pPr>
        <w:spacing w:after="0" w:line="240" w:lineRule="auto"/>
        <w:ind w:firstLine="708"/>
        <w:jc w:val="both"/>
        <w:rPr>
          <w:sz w:val="28"/>
          <w:szCs w:val="28"/>
        </w:rPr>
      </w:pPr>
      <w:r w:rsidRPr="00BA10EE">
        <w:rPr>
          <w:sz w:val="28"/>
          <w:szCs w:val="28"/>
        </w:rPr>
        <w:t xml:space="preserve">1.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w:t>
      </w:r>
      <w:r w:rsidRPr="00BA10EE">
        <w:rPr>
          <w:sz w:val="28"/>
          <w:szCs w:val="28"/>
        </w:rPr>
        <w:lastRenderedPageBreak/>
        <w:t>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Во внеклассные часы преподаватель может проводить беседы на тему: «Уважение к трудящимся людям»,</w:t>
      </w:r>
      <w:r>
        <w:rPr>
          <w:sz w:val="28"/>
          <w:szCs w:val="28"/>
        </w:rPr>
        <w:t xml:space="preserve"> «Бережное отношение к природе».</w:t>
      </w:r>
    </w:p>
    <w:p w:rsidR="00BA10EE" w:rsidRPr="00BA10EE" w:rsidRDefault="00BA10EE" w:rsidP="00BA10EE">
      <w:pPr>
        <w:spacing w:after="0" w:line="240" w:lineRule="auto"/>
        <w:ind w:firstLine="708"/>
        <w:jc w:val="both"/>
        <w:rPr>
          <w:sz w:val="28"/>
          <w:szCs w:val="28"/>
        </w:rPr>
      </w:pPr>
      <w:r w:rsidRPr="00BA10EE">
        <w:rPr>
          <w:sz w:val="28"/>
          <w:szCs w:val="28"/>
        </w:rPr>
        <w:t>2.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w:t>
      </w:r>
      <w:r>
        <w:rPr>
          <w:sz w:val="28"/>
          <w:szCs w:val="28"/>
        </w:rPr>
        <w:t xml:space="preserve">х профессий как повар, портной, </w:t>
      </w:r>
      <w:r w:rsidRPr="00BA10EE">
        <w:rPr>
          <w:sz w:val="28"/>
          <w:szCs w:val="28"/>
        </w:rPr>
        <w:t>водитель, т.е. тех профессий, с которыми мы сталкиваемся каждый день. По возможности, показывать докум</w:t>
      </w:r>
      <w:r>
        <w:rPr>
          <w:sz w:val="28"/>
          <w:szCs w:val="28"/>
        </w:rPr>
        <w:t>ентальные фильмы на данную тему, познакомить с единственным в районе учебным заведением профессионального образования.</w:t>
      </w:r>
      <w:r w:rsidRPr="00BA10EE">
        <w:rPr>
          <w:sz w:val="28"/>
          <w:szCs w:val="28"/>
        </w:rPr>
        <w:t xml:space="preserve"> </w:t>
      </w:r>
    </w:p>
    <w:p w:rsidR="00BA10EE" w:rsidRPr="00BA10EE" w:rsidRDefault="00BA10EE" w:rsidP="00BA10EE">
      <w:pPr>
        <w:spacing w:after="0" w:line="240" w:lineRule="auto"/>
        <w:ind w:firstLine="708"/>
        <w:jc w:val="both"/>
        <w:rPr>
          <w:sz w:val="28"/>
          <w:szCs w:val="28"/>
        </w:rPr>
      </w:pPr>
      <w:r w:rsidRPr="00BA10EE">
        <w:rPr>
          <w:sz w:val="28"/>
          <w:szCs w:val="28"/>
        </w:rPr>
        <w:t xml:space="preserve">3. В 3-4 классе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w:t>
      </w:r>
      <w:r>
        <w:rPr>
          <w:sz w:val="28"/>
          <w:szCs w:val="28"/>
        </w:rPr>
        <w:t>политехнический колледж</w:t>
      </w:r>
      <w:r w:rsidRPr="00BA10EE">
        <w:rPr>
          <w:sz w:val="28"/>
          <w:szCs w:val="28"/>
        </w:rPr>
        <w:t>.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 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w:t>
      </w:r>
      <w:r>
        <w:rPr>
          <w:sz w:val="28"/>
          <w:szCs w:val="28"/>
        </w:rPr>
        <w:t>пределиться в выборе профессии.</w:t>
      </w:r>
    </w:p>
    <w:p w:rsidR="00BA10EE" w:rsidRPr="00BA10EE" w:rsidRDefault="007D58FD" w:rsidP="00BA10EE">
      <w:pPr>
        <w:spacing w:after="0" w:line="240" w:lineRule="auto"/>
        <w:ind w:firstLine="708"/>
        <w:jc w:val="both"/>
        <w:rPr>
          <w:sz w:val="28"/>
          <w:szCs w:val="28"/>
        </w:rPr>
      </w:pPr>
      <w:r>
        <w:rPr>
          <w:noProof/>
          <w:sz w:val="28"/>
          <w:szCs w:val="28"/>
          <w:lang w:eastAsia="ru-RU"/>
        </w:rPr>
        <w:drawing>
          <wp:anchor distT="0" distB="0" distL="114300" distR="114300" simplePos="0" relativeHeight="251665408" behindDoc="0" locked="0" layoutInCell="1" allowOverlap="1">
            <wp:simplePos x="0" y="0"/>
            <wp:positionH relativeFrom="column">
              <wp:posOffset>2765425</wp:posOffset>
            </wp:positionH>
            <wp:positionV relativeFrom="paragraph">
              <wp:posOffset>60960</wp:posOffset>
            </wp:positionV>
            <wp:extent cx="3215640" cy="2524125"/>
            <wp:effectExtent l="19050" t="0" r="3810" b="0"/>
            <wp:wrapSquare wrapText="bothSides"/>
            <wp:docPr id="7" name="Рисунок 7" descr="C:\Documents and Settings\алла\Рабочий стол\для профориентации\proforient 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лла\Рабочий стол\для профориентации\proforient a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5640" cy="2524125"/>
                    </a:xfrm>
                    <a:prstGeom prst="rect">
                      <a:avLst/>
                    </a:prstGeom>
                    <a:noFill/>
                    <a:ln>
                      <a:noFill/>
                    </a:ln>
                  </pic:spPr>
                </pic:pic>
              </a:graphicData>
            </a:graphic>
          </wp:anchor>
        </w:drawing>
      </w:r>
      <w:r w:rsidR="00BA10EE" w:rsidRPr="00BA10EE">
        <w:rPr>
          <w:sz w:val="28"/>
          <w:szCs w:val="28"/>
        </w:rPr>
        <w:t>Трудности профессионального самоопределения возникают у двух категорий ребят:</w:t>
      </w:r>
    </w:p>
    <w:p w:rsidR="00BA10EE" w:rsidRPr="00BA10EE" w:rsidRDefault="00BA10EE" w:rsidP="00BA10EE">
      <w:pPr>
        <w:spacing w:after="0" w:line="240" w:lineRule="auto"/>
        <w:jc w:val="both"/>
        <w:rPr>
          <w:sz w:val="28"/>
          <w:szCs w:val="28"/>
        </w:rPr>
      </w:pPr>
      <w:r w:rsidRPr="00BA10EE">
        <w:rPr>
          <w:sz w:val="28"/>
          <w:szCs w:val="28"/>
        </w:rPr>
        <w:t>1) дети хорошо учатся, но они ничем не увлекаютс</w:t>
      </w:r>
      <w:r>
        <w:rPr>
          <w:sz w:val="28"/>
          <w:szCs w:val="28"/>
        </w:rPr>
        <w:t>я, жизнь их скучна и монотонна;</w:t>
      </w:r>
    </w:p>
    <w:p w:rsidR="00BA10EE" w:rsidRPr="007D58FD" w:rsidRDefault="00BA10EE" w:rsidP="00BA10EE">
      <w:pPr>
        <w:spacing w:after="0" w:line="240" w:lineRule="auto"/>
        <w:jc w:val="both"/>
        <w:rPr>
          <w:sz w:val="28"/>
          <w:szCs w:val="28"/>
        </w:rPr>
      </w:pPr>
      <w:r w:rsidRPr="00BA10EE">
        <w:rPr>
          <w:sz w:val="28"/>
          <w:szCs w:val="28"/>
        </w:rPr>
        <w:t xml:space="preserve">2) дети активны и в учебной и в других видах деятельности. Им интересно все, они посещают несколько кружков. У них все </w:t>
      </w:r>
      <w:r w:rsidRPr="00BA10EE">
        <w:rPr>
          <w:sz w:val="28"/>
          <w:szCs w:val="28"/>
        </w:rPr>
        <w:lastRenderedPageBreak/>
        <w:t xml:space="preserve">получается. За что ни возьмется чудо-ребенок – во всем добивается успеха. Однако он тоже не может определить, что нравится ему больше, с чем </w:t>
      </w:r>
      <w:r>
        <w:rPr>
          <w:sz w:val="28"/>
          <w:szCs w:val="28"/>
        </w:rPr>
        <w:t>он хотел бы связать свою жизнь.</w:t>
      </w:r>
      <w:r w:rsidR="007D58FD" w:rsidRPr="007D58F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747F9" w:rsidRDefault="007D58FD" w:rsidP="00BA10EE">
      <w:pPr>
        <w:spacing w:after="0" w:line="240" w:lineRule="auto"/>
        <w:jc w:val="both"/>
        <w:rPr>
          <w:sz w:val="28"/>
          <w:szCs w:val="28"/>
        </w:rPr>
      </w:pPr>
      <w:r>
        <w:rPr>
          <w:b/>
          <w:i/>
          <w:noProof/>
          <w:sz w:val="28"/>
          <w:szCs w:val="28"/>
          <w:u w:val="single"/>
          <w:lang w:eastAsia="ru-RU"/>
        </w:rPr>
        <w:drawing>
          <wp:anchor distT="0" distB="0" distL="114300" distR="114300" simplePos="0" relativeHeight="251666432" behindDoc="0" locked="0" layoutInCell="1" allowOverlap="1">
            <wp:simplePos x="0" y="0"/>
            <wp:positionH relativeFrom="column">
              <wp:posOffset>3072130</wp:posOffset>
            </wp:positionH>
            <wp:positionV relativeFrom="paragraph">
              <wp:posOffset>483870</wp:posOffset>
            </wp:positionV>
            <wp:extent cx="2900680" cy="2952750"/>
            <wp:effectExtent l="0" t="0" r="0" b="0"/>
            <wp:wrapSquare wrapText="bothSides"/>
            <wp:docPr id="8" name="Рисунок 8" descr="C:\Documents and Settings\алла\Рабочий стол\для профориентации\85926325_4783955_d18dd0bcd0b1d0bbd0b5d0bc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лла\Рабочий стол\для профориентации\85926325_4783955_d18dd0bcd0b1d0bbd0b5d0bcd0b0.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0680" cy="2952750"/>
                    </a:xfrm>
                    <a:prstGeom prst="rect">
                      <a:avLst/>
                    </a:prstGeom>
                    <a:noFill/>
                    <a:ln>
                      <a:noFill/>
                    </a:ln>
                  </pic:spPr>
                </pic:pic>
              </a:graphicData>
            </a:graphic>
          </wp:anchor>
        </w:drawing>
      </w:r>
      <w:r w:rsidR="00BA10EE" w:rsidRPr="00BA10EE">
        <w:rPr>
          <w:sz w:val="28"/>
          <w:szCs w:val="28"/>
        </w:rPr>
        <w:t xml:space="preserve">         Программа направлена на формирование у ребенка социального, культурного и профессионального самоопределения, творческой самореализации личности ре</w:t>
      </w:r>
      <w:r w:rsidR="009747F9">
        <w:rPr>
          <w:sz w:val="28"/>
          <w:szCs w:val="28"/>
        </w:rPr>
        <w:t>бенка…</w:t>
      </w:r>
    </w:p>
    <w:p w:rsidR="007D58FD" w:rsidRDefault="007D58FD" w:rsidP="00BA10EE">
      <w:pPr>
        <w:spacing w:after="0" w:line="240" w:lineRule="auto"/>
        <w:jc w:val="both"/>
        <w:rPr>
          <w:b/>
          <w:i/>
          <w:sz w:val="28"/>
          <w:szCs w:val="28"/>
          <w:u w:val="single"/>
        </w:rPr>
      </w:pPr>
    </w:p>
    <w:p w:rsidR="007D58FD" w:rsidRDefault="007D58FD" w:rsidP="00BA10EE">
      <w:pPr>
        <w:spacing w:after="0" w:line="240" w:lineRule="auto"/>
        <w:jc w:val="both"/>
        <w:rPr>
          <w:b/>
          <w:i/>
          <w:sz w:val="28"/>
          <w:szCs w:val="28"/>
          <w:u w:val="single"/>
        </w:rPr>
      </w:pPr>
    </w:p>
    <w:p w:rsidR="00BA10EE" w:rsidRPr="0013344B" w:rsidRDefault="00BA10EE" w:rsidP="00BA10EE">
      <w:pPr>
        <w:spacing w:after="0" w:line="240" w:lineRule="auto"/>
        <w:jc w:val="both"/>
        <w:rPr>
          <w:b/>
          <w:i/>
          <w:sz w:val="28"/>
          <w:szCs w:val="28"/>
          <w:u w:val="single"/>
        </w:rPr>
      </w:pPr>
      <w:r w:rsidRPr="0013344B">
        <w:rPr>
          <w:b/>
          <w:i/>
          <w:sz w:val="28"/>
          <w:szCs w:val="28"/>
          <w:u w:val="single"/>
        </w:rPr>
        <w:t>Цель:</w:t>
      </w:r>
    </w:p>
    <w:p w:rsidR="00BA10EE" w:rsidRPr="00BA10EE" w:rsidRDefault="00BA10EE" w:rsidP="00BA10EE">
      <w:pPr>
        <w:spacing w:after="0" w:line="240" w:lineRule="auto"/>
        <w:jc w:val="both"/>
        <w:rPr>
          <w:sz w:val="28"/>
          <w:szCs w:val="28"/>
        </w:rPr>
      </w:pPr>
      <w:r w:rsidRPr="00BA10EE">
        <w:rPr>
          <w:sz w:val="28"/>
          <w:szCs w:val="28"/>
        </w:rPr>
        <w:t xml:space="preserve">         Формирование уважительного отношения к труду и людям труда, потребности активно участвова</w:t>
      </w:r>
      <w:r w:rsidR="009747F9">
        <w:rPr>
          <w:sz w:val="28"/>
          <w:szCs w:val="28"/>
        </w:rPr>
        <w:t>ть в общественно-полезном труде.</w:t>
      </w:r>
    </w:p>
    <w:p w:rsidR="00BA10EE" w:rsidRPr="00BA10EE" w:rsidRDefault="00BA10EE" w:rsidP="00BA10EE">
      <w:pPr>
        <w:spacing w:after="0" w:line="240" w:lineRule="auto"/>
        <w:jc w:val="both"/>
        <w:rPr>
          <w:sz w:val="28"/>
          <w:szCs w:val="28"/>
        </w:rPr>
      </w:pPr>
    </w:p>
    <w:p w:rsidR="00BA10EE" w:rsidRPr="0013344B" w:rsidRDefault="00BA10EE" w:rsidP="00BA10EE">
      <w:pPr>
        <w:spacing w:after="0" w:line="240" w:lineRule="auto"/>
        <w:jc w:val="both"/>
        <w:rPr>
          <w:b/>
          <w:i/>
          <w:sz w:val="28"/>
          <w:szCs w:val="28"/>
          <w:u w:val="single"/>
        </w:rPr>
      </w:pPr>
      <w:r w:rsidRPr="0013344B">
        <w:rPr>
          <w:b/>
          <w:i/>
          <w:sz w:val="28"/>
          <w:szCs w:val="28"/>
          <w:u w:val="single"/>
        </w:rPr>
        <w:t xml:space="preserve">Задачи: </w:t>
      </w:r>
    </w:p>
    <w:p w:rsidR="00BA10EE" w:rsidRPr="00BA10EE" w:rsidRDefault="00BA10EE" w:rsidP="00BA10EE">
      <w:pPr>
        <w:spacing w:after="0" w:line="240" w:lineRule="auto"/>
        <w:jc w:val="both"/>
        <w:rPr>
          <w:sz w:val="28"/>
          <w:szCs w:val="28"/>
        </w:rPr>
      </w:pPr>
      <w:r w:rsidRPr="00BA10EE">
        <w:rPr>
          <w:sz w:val="28"/>
          <w:szCs w:val="28"/>
        </w:rPr>
        <w:t xml:space="preserve">1.Совершенствование содержания, форм, методов </w:t>
      </w:r>
      <w:proofErr w:type="spellStart"/>
      <w:r w:rsidRPr="00BA10EE">
        <w:rPr>
          <w:sz w:val="28"/>
          <w:szCs w:val="28"/>
        </w:rPr>
        <w:t>профориентационной</w:t>
      </w:r>
      <w:proofErr w:type="spellEnd"/>
      <w:r w:rsidRPr="00BA10EE">
        <w:rPr>
          <w:sz w:val="28"/>
          <w:szCs w:val="28"/>
        </w:rPr>
        <w:t xml:space="preserve"> работы и психологической поддержки детей;</w:t>
      </w:r>
    </w:p>
    <w:p w:rsidR="00BA10EE" w:rsidRPr="00BA10EE" w:rsidRDefault="00BA10EE" w:rsidP="00BA10EE">
      <w:pPr>
        <w:spacing w:after="0" w:line="240" w:lineRule="auto"/>
        <w:jc w:val="both"/>
        <w:rPr>
          <w:sz w:val="28"/>
          <w:szCs w:val="28"/>
        </w:rPr>
      </w:pPr>
      <w:r w:rsidRPr="00BA10EE">
        <w:rPr>
          <w:sz w:val="28"/>
          <w:szCs w:val="28"/>
        </w:rPr>
        <w:t xml:space="preserve">2.Развивать мотивацию личности ребенка к познанию и творчеству; </w:t>
      </w:r>
    </w:p>
    <w:p w:rsidR="00BA10EE" w:rsidRPr="00BA10EE" w:rsidRDefault="00BA10EE" w:rsidP="00BA10EE">
      <w:pPr>
        <w:spacing w:after="0" w:line="240" w:lineRule="auto"/>
        <w:jc w:val="both"/>
        <w:rPr>
          <w:sz w:val="28"/>
          <w:szCs w:val="28"/>
        </w:rPr>
      </w:pPr>
      <w:r w:rsidRPr="00BA10EE">
        <w:rPr>
          <w:sz w:val="28"/>
          <w:szCs w:val="28"/>
        </w:rPr>
        <w:t>3.Воспитывать уважительное и доброе отношение к людям разных профессий;</w:t>
      </w:r>
    </w:p>
    <w:p w:rsidR="00BA10EE" w:rsidRPr="00BA10EE" w:rsidRDefault="00BA10EE" w:rsidP="00BA10EE">
      <w:pPr>
        <w:spacing w:after="0" w:line="240" w:lineRule="auto"/>
        <w:jc w:val="both"/>
        <w:rPr>
          <w:sz w:val="28"/>
          <w:szCs w:val="28"/>
        </w:rPr>
      </w:pPr>
      <w:r w:rsidRPr="00BA10EE">
        <w:rPr>
          <w:sz w:val="28"/>
          <w:szCs w:val="28"/>
        </w:rPr>
        <w:t>4.Познакомить с особенностями труда людей родного края, с несколькими видами профессий;</w:t>
      </w:r>
    </w:p>
    <w:p w:rsidR="00BA10EE" w:rsidRPr="00BA10EE" w:rsidRDefault="00BA10EE" w:rsidP="00BA10EE">
      <w:pPr>
        <w:spacing w:after="0" w:line="240" w:lineRule="auto"/>
        <w:jc w:val="both"/>
        <w:rPr>
          <w:sz w:val="28"/>
          <w:szCs w:val="28"/>
        </w:rPr>
      </w:pPr>
      <w:r w:rsidRPr="00BA10EE">
        <w:rPr>
          <w:sz w:val="28"/>
          <w:szCs w:val="28"/>
        </w:rPr>
        <w:t>5.Показать значение трудовой деятельности в жизни человека;</w:t>
      </w:r>
    </w:p>
    <w:p w:rsidR="00BA10EE" w:rsidRPr="00BA10EE" w:rsidRDefault="00BA10EE" w:rsidP="00BA10EE">
      <w:pPr>
        <w:spacing w:after="0" w:line="240" w:lineRule="auto"/>
        <w:jc w:val="both"/>
        <w:rPr>
          <w:sz w:val="28"/>
          <w:szCs w:val="28"/>
        </w:rPr>
      </w:pPr>
      <w:r w:rsidRPr="00BA10EE">
        <w:rPr>
          <w:sz w:val="28"/>
          <w:szCs w:val="28"/>
        </w:rPr>
        <w:t>6.Приобщать к общечеловеческим ценностям.</w:t>
      </w:r>
    </w:p>
    <w:p w:rsidR="00BA10EE" w:rsidRPr="00BA10EE" w:rsidRDefault="00BA10EE" w:rsidP="00BA10EE">
      <w:pPr>
        <w:spacing w:after="0" w:line="240" w:lineRule="auto"/>
        <w:jc w:val="both"/>
        <w:rPr>
          <w:sz w:val="28"/>
          <w:szCs w:val="28"/>
        </w:rPr>
      </w:pPr>
      <w:r w:rsidRPr="00BA10EE">
        <w:rPr>
          <w:sz w:val="28"/>
          <w:szCs w:val="28"/>
        </w:rPr>
        <w:t>7.Вызвать интерес к занятиям прикладными видами творчества;</w:t>
      </w:r>
    </w:p>
    <w:p w:rsidR="00BA10EE" w:rsidRDefault="00BA10EE" w:rsidP="00BA10EE">
      <w:pPr>
        <w:spacing w:after="0" w:line="240" w:lineRule="auto"/>
        <w:jc w:val="both"/>
        <w:rPr>
          <w:sz w:val="28"/>
          <w:szCs w:val="28"/>
        </w:rPr>
      </w:pPr>
      <w:r w:rsidRPr="00BA10EE">
        <w:rPr>
          <w:sz w:val="28"/>
          <w:szCs w:val="28"/>
        </w:rPr>
        <w:t xml:space="preserve">8.Формирование у детей  </w:t>
      </w:r>
      <w:proofErr w:type="gramStart"/>
      <w:r w:rsidRPr="00BA10EE">
        <w:rPr>
          <w:sz w:val="28"/>
          <w:szCs w:val="28"/>
        </w:rPr>
        <w:t>образа</w:t>
      </w:r>
      <w:proofErr w:type="gramEnd"/>
      <w:r w:rsidRPr="00BA10EE">
        <w:rPr>
          <w:sz w:val="28"/>
          <w:szCs w:val="28"/>
        </w:rPr>
        <w:t xml:space="preserve">  – «Кто Я? </w:t>
      </w:r>
      <w:proofErr w:type="gramStart"/>
      <w:r w:rsidRPr="00BA10EE">
        <w:rPr>
          <w:sz w:val="28"/>
          <w:szCs w:val="28"/>
        </w:rPr>
        <w:t>Какой</w:t>
      </w:r>
      <w:proofErr w:type="gramEnd"/>
      <w:r w:rsidRPr="00BA10EE">
        <w:rPr>
          <w:sz w:val="28"/>
          <w:szCs w:val="28"/>
        </w:rPr>
        <w:t xml:space="preserve"> Я?».</w:t>
      </w:r>
    </w:p>
    <w:p w:rsidR="00BA10EE" w:rsidRPr="00BA10EE" w:rsidRDefault="00765E9B" w:rsidP="00BA10EE">
      <w:pPr>
        <w:spacing w:after="0" w:line="240" w:lineRule="auto"/>
        <w:jc w:val="both"/>
        <w:rPr>
          <w:sz w:val="28"/>
          <w:szCs w:val="28"/>
        </w:rPr>
      </w:pPr>
      <w:r>
        <w:rPr>
          <w:sz w:val="28"/>
          <w:szCs w:val="28"/>
        </w:rPr>
        <w:t>9.Создание положительного имиджа профессионального лицея и постоянное повышение значимости лицея в районе.</w:t>
      </w:r>
    </w:p>
    <w:p w:rsidR="00BA10EE" w:rsidRPr="00BA10EE" w:rsidRDefault="009747F9" w:rsidP="00BA10EE">
      <w:pPr>
        <w:spacing w:after="0" w:line="240" w:lineRule="auto"/>
        <w:jc w:val="both"/>
        <w:rPr>
          <w:sz w:val="28"/>
          <w:szCs w:val="28"/>
        </w:rPr>
      </w:pPr>
      <w:r>
        <w:rPr>
          <w:sz w:val="28"/>
          <w:szCs w:val="28"/>
        </w:rPr>
        <w:t xml:space="preserve">10. Развитие волонтёрской деятельности учащихся </w:t>
      </w:r>
      <w:proofErr w:type="gramStart"/>
      <w:r>
        <w:rPr>
          <w:sz w:val="28"/>
          <w:szCs w:val="28"/>
        </w:rPr>
        <w:t>ПЛ</w:t>
      </w:r>
      <w:proofErr w:type="gramEnd"/>
      <w:r>
        <w:rPr>
          <w:sz w:val="28"/>
          <w:szCs w:val="28"/>
        </w:rPr>
        <w:t xml:space="preserve"> № 46.</w:t>
      </w:r>
    </w:p>
    <w:p w:rsidR="009747F9" w:rsidRDefault="00765E9B" w:rsidP="00BA10EE">
      <w:pPr>
        <w:spacing w:after="0" w:line="240" w:lineRule="auto"/>
        <w:jc w:val="both"/>
        <w:rPr>
          <w:sz w:val="28"/>
          <w:szCs w:val="28"/>
        </w:rPr>
      </w:pPr>
      <w:r>
        <w:rPr>
          <w:noProof/>
          <w:sz w:val="28"/>
          <w:szCs w:val="28"/>
          <w:lang w:eastAsia="ru-RU"/>
        </w:rPr>
        <w:drawing>
          <wp:anchor distT="0" distB="0" distL="114300" distR="114300" simplePos="0" relativeHeight="251667456" behindDoc="0" locked="0" layoutInCell="1" allowOverlap="1">
            <wp:simplePos x="0" y="0"/>
            <wp:positionH relativeFrom="column">
              <wp:posOffset>9525</wp:posOffset>
            </wp:positionH>
            <wp:positionV relativeFrom="paragraph">
              <wp:posOffset>181610</wp:posOffset>
            </wp:positionV>
            <wp:extent cx="2648585" cy="2404110"/>
            <wp:effectExtent l="19050" t="0" r="0" b="0"/>
            <wp:wrapSquare wrapText="bothSides"/>
            <wp:docPr id="9" name="Рисунок 9" descr="C:\Documents and Settings\алла\Рабочий стол\для профориентации\1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алла\Рабочий стол\для профориентации\10654.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801" t="11969" r="15608" b="23670"/>
                    <a:stretch/>
                  </pic:blipFill>
                  <pic:spPr bwMode="auto">
                    <a:xfrm>
                      <a:off x="0" y="0"/>
                      <a:ext cx="2648585" cy="24041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A10EE" w:rsidRPr="00BA10EE">
        <w:rPr>
          <w:sz w:val="28"/>
          <w:szCs w:val="28"/>
        </w:rPr>
        <w:t xml:space="preserve">       </w:t>
      </w:r>
    </w:p>
    <w:p w:rsidR="00960E2D" w:rsidRDefault="00BA10EE" w:rsidP="00BA10EE">
      <w:pPr>
        <w:spacing w:after="0" w:line="240" w:lineRule="auto"/>
        <w:jc w:val="both"/>
        <w:rPr>
          <w:b/>
          <w:i/>
          <w:sz w:val="28"/>
          <w:szCs w:val="28"/>
        </w:rPr>
      </w:pPr>
      <w:r w:rsidRPr="007D58FD">
        <w:rPr>
          <w:b/>
          <w:i/>
          <w:sz w:val="28"/>
          <w:szCs w:val="28"/>
        </w:rPr>
        <w:t xml:space="preserve">  </w:t>
      </w:r>
      <w:r w:rsidR="007D58FD" w:rsidRPr="007D58FD">
        <w:rPr>
          <w:b/>
          <w:i/>
          <w:sz w:val="28"/>
          <w:szCs w:val="28"/>
        </w:rPr>
        <w:t xml:space="preserve">  </w:t>
      </w:r>
    </w:p>
    <w:p w:rsidR="00960E2D" w:rsidRDefault="00960E2D" w:rsidP="00BA10EE">
      <w:pPr>
        <w:spacing w:after="0" w:line="240" w:lineRule="auto"/>
        <w:jc w:val="both"/>
        <w:rPr>
          <w:b/>
          <w:i/>
          <w:sz w:val="28"/>
          <w:szCs w:val="28"/>
        </w:rPr>
      </w:pPr>
    </w:p>
    <w:p w:rsidR="00BA10EE" w:rsidRPr="00BA10EE" w:rsidRDefault="007D58FD" w:rsidP="00BA10EE">
      <w:pPr>
        <w:spacing w:after="0" w:line="240" w:lineRule="auto"/>
        <w:jc w:val="both"/>
        <w:rPr>
          <w:sz w:val="28"/>
          <w:szCs w:val="28"/>
        </w:rPr>
      </w:pPr>
      <w:r>
        <w:rPr>
          <w:b/>
          <w:i/>
          <w:sz w:val="28"/>
          <w:szCs w:val="28"/>
        </w:rPr>
        <w:tab/>
      </w:r>
      <w:r w:rsidRPr="007D58FD">
        <w:rPr>
          <w:b/>
          <w:i/>
          <w:sz w:val="28"/>
          <w:szCs w:val="28"/>
        </w:rPr>
        <w:t xml:space="preserve"> </w:t>
      </w:r>
      <w:r w:rsidR="00BA10EE" w:rsidRPr="007D58FD">
        <w:rPr>
          <w:b/>
          <w:i/>
          <w:sz w:val="28"/>
          <w:szCs w:val="28"/>
          <w:u w:val="single"/>
        </w:rPr>
        <w:t>Формы работы</w:t>
      </w:r>
      <w:r w:rsidR="00BA10EE" w:rsidRPr="007D58FD">
        <w:rPr>
          <w:b/>
          <w:i/>
          <w:sz w:val="28"/>
          <w:szCs w:val="28"/>
        </w:rPr>
        <w:t>:</w:t>
      </w:r>
      <w:r w:rsidR="009747F9">
        <w:rPr>
          <w:sz w:val="28"/>
          <w:szCs w:val="28"/>
        </w:rPr>
        <w:t xml:space="preserve"> </w:t>
      </w:r>
      <w:r w:rsidR="00BA10EE" w:rsidRPr="00BA10EE">
        <w:rPr>
          <w:sz w:val="28"/>
          <w:szCs w:val="28"/>
        </w:rPr>
        <w:t>беседы, игры, экскурсии, конкурсы, предполагаются самостоятельные и</w:t>
      </w:r>
      <w:r w:rsidR="009747F9">
        <w:rPr>
          <w:sz w:val="28"/>
          <w:szCs w:val="28"/>
        </w:rPr>
        <w:t xml:space="preserve"> групповые проектные разработки, знакомство и работа на современном оборудовании.</w:t>
      </w:r>
    </w:p>
    <w:p w:rsidR="00BA10EE" w:rsidRDefault="00BA10EE" w:rsidP="00BA10EE">
      <w:pPr>
        <w:spacing w:after="0" w:line="240" w:lineRule="auto"/>
        <w:jc w:val="both"/>
        <w:rPr>
          <w:sz w:val="28"/>
          <w:szCs w:val="28"/>
        </w:rPr>
      </w:pPr>
    </w:p>
    <w:p w:rsidR="00960E2D" w:rsidRDefault="00960E2D" w:rsidP="00BA10EE">
      <w:pPr>
        <w:spacing w:after="0" w:line="240" w:lineRule="auto"/>
        <w:jc w:val="both"/>
        <w:rPr>
          <w:sz w:val="28"/>
          <w:szCs w:val="28"/>
        </w:rPr>
      </w:pPr>
    </w:p>
    <w:p w:rsidR="00960E2D" w:rsidRDefault="00960E2D" w:rsidP="00BA10EE">
      <w:pPr>
        <w:spacing w:after="0" w:line="240" w:lineRule="auto"/>
        <w:jc w:val="both"/>
        <w:rPr>
          <w:sz w:val="28"/>
          <w:szCs w:val="28"/>
        </w:rPr>
      </w:pPr>
    </w:p>
    <w:p w:rsidR="00960E2D" w:rsidRDefault="00960E2D" w:rsidP="00BA10EE">
      <w:pPr>
        <w:spacing w:after="0" w:line="240" w:lineRule="auto"/>
        <w:jc w:val="both"/>
        <w:rPr>
          <w:sz w:val="28"/>
          <w:szCs w:val="28"/>
        </w:rPr>
      </w:pPr>
    </w:p>
    <w:p w:rsidR="009747F9" w:rsidRDefault="009747F9" w:rsidP="00BA10EE">
      <w:pPr>
        <w:spacing w:after="0" w:line="240" w:lineRule="auto"/>
        <w:jc w:val="both"/>
        <w:rPr>
          <w:sz w:val="28"/>
          <w:szCs w:val="28"/>
        </w:rPr>
      </w:pPr>
      <w:r>
        <w:rPr>
          <w:sz w:val="28"/>
          <w:szCs w:val="28"/>
        </w:rPr>
        <w:tab/>
      </w:r>
      <w:r w:rsidRPr="0013344B">
        <w:rPr>
          <w:b/>
          <w:i/>
          <w:sz w:val="28"/>
          <w:szCs w:val="28"/>
          <w:u w:val="single"/>
        </w:rPr>
        <w:t>Сроки реализации программы</w:t>
      </w:r>
      <w:r>
        <w:rPr>
          <w:sz w:val="28"/>
          <w:szCs w:val="28"/>
        </w:rPr>
        <w:t>: 201</w:t>
      </w:r>
      <w:r w:rsidR="00A9668D">
        <w:rPr>
          <w:sz w:val="28"/>
          <w:szCs w:val="28"/>
        </w:rPr>
        <w:t>2</w:t>
      </w:r>
      <w:r>
        <w:rPr>
          <w:sz w:val="28"/>
          <w:szCs w:val="28"/>
        </w:rPr>
        <w:t>-</w:t>
      </w:r>
      <w:r w:rsidR="0013344B">
        <w:rPr>
          <w:sz w:val="28"/>
          <w:szCs w:val="28"/>
        </w:rPr>
        <w:t>20</w:t>
      </w:r>
      <w:r w:rsidR="00E33BF3">
        <w:rPr>
          <w:sz w:val="28"/>
          <w:szCs w:val="28"/>
        </w:rPr>
        <w:t xml:space="preserve">20 </w:t>
      </w:r>
      <w:proofErr w:type="spellStart"/>
      <w:proofErr w:type="gramStart"/>
      <w:r w:rsidR="0013344B">
        <w:rPr>
          <w:sz w:val="28"/>
          <w:szCs w:val="28"/>
        </w:rPr>
        <w:t>гг</w:t>
      </w:r>
      <w:proofErr w:type="spellEnd"/>
      <w:proofErr w:type="gramEnd"/>
    </w:p>
    <w:p w:rsidR="0013344B" w:rsidRPr="00BA10EE" w:rsidRDefault="0013344B" w:rsidP="00BA10EE">
      <w:pPr>
        <w:spacing w:after="0" w:line="240" w:lineRule="auto"/>
        <w:jc w:val="both"/>
        <w:rPr>
          <w:sz w:val="28"/>
          <w:szCs w:val="28"/>
        </w:rPr>
      </w:pPr>
    </w:p>
    <w:p w:rsidR="00BA10EE" w:rsidRPr="0013344B" w:rsidRDefault="00BA10EE" w:rsidP="0013344B">
      <w:pPr>
        <w:spacing w:after="0" w:line="240" w:lineRule="auto"/>
        <w:ind w:firstLine="708"/>
        <w:jc w:val="both"/>
        <w:rPr>
          <w:b/>
          <w:i/>
          <w:sz w:val="28"/>
          <w:szCs w:val="28"/>
          <w:u w:val="single"/>
        </w:rPr>
      </w:pPr>
      <w:r w:rsidRPr="0013344B">
        <w:rPr>
          <w:b/>
          <w:i/>
          <w:sz w:val="28"/>
          <w:szCs w:val="28"/>
          <w:u w:val="single"/>
        </w:rPr>
        <w:t>Прогнозируемый результат:</w:t>
      </w:r>
    </w:p>
    <w:p w:rsidR="00BA10EE" w:rsidRPr="00BA10EE" w:rsidRDefault="00BA10EE" w:rsidP="00BA10EE">
      <w:pPr>
        <w:spacing w:after="0" w:line="240" w:lineRule="auto"/>
        <w:jc w:val="both"/>
        <w:rPr>
          <w:sz w:val="28"/>
          <w:szCs w:val="28"/>
        </w:rPr>
      </w:pPr>
    </w:p>
    <w:p w:rsidR="00BA10EE" w:rsidRPr="00BA10EE" w:rsidRDefault="00BA10EE" w:rsidP="00BA10EE">
      <w:pPr>
        <w:spacing w:after="0" w:line="240" w:lineRule="auto"/>
        <w:jc w:val="both"/>
        <w:rPr>
          <w:sz w:val="28"/>
          <w:szCs w:val="28"/>
        </w:rPr>
      </w:pPr>
      <w:r w:rsidRPr="00BA10EE">
        <w:rPr>
          <w:sz w:val="28"/>
          <w:szCs w:val="28"/>
        </w:rPr>
        <w:t xml:space="preserve">      При изучении программы не ставится цель выработки каких-либо специальных умений и навыков. Критерием достижений учащихся будет являться осознанный выбор проектной деятельности интересующей профессии, достаточная по</w:t>
      </w:r>
      <w:r w:rsidR="009747F9">
        <w:rPr>
          <w:sz w:val="28"/>
          <w:szCs w:val="28"/>
        </w:rPr>
        <w:t>лнота и серьезность этой работы, создание положительного мнения о профессиональном лицее № 46</w:t>
      </w:r>
    </w:p>
    <w:p w:rsidR="00BA10EE" w:rsidRPr="00BA10EE" w:rsidRDefault="00BA10EE" w:rsidP="009747F9">
      <w:pPr>
        <w:spacing w:after="0" w:line="240" w:lineRule="auto"/>
        <w:ind w:firstLine="708"/>
        <w:jc w:val="both"/>
        <w:rPr>
          <w:sz w:val="28"/>
          <w:szCs w:val="28"/>
        </w:rPr>
      </w:pPr>
      <w:r w:rsidRPr="00BA10EE">
        <w:rPr>
          <w:sz w:val="28"/>
          <w:szCs w:val="28"/>
        </w:rPr>
        <w:t>Система работы по профориентации учащихся через внеурочную деятельность.</w:t>
      </w:r>
    </w:p>
    <w:p w:rsidR="003B1626" w:rsidRDefault="009747F9" w:rsidP="009747F9">
      <w:pPr>
        <w:spacing w:after="0" w:line="240" w:lineRule="auto"/>
        <w:ind w:firstLine="708"/>
        <w:jc w:val="both"/>
        <w:rPr>
          <w:sz w:val="28"/>
          <w:szCs w:val="28"/>
        </w:rPr>
      </w:pPr>
      <w:r>
        <w:rPr>
          <w:sz w:val="28"/>
          <w:szCs w:val="28"/>
        </w:rPr>
        <w:t>80 % учащихся данного класса после получения неполного среднего образования должны стать обучающимися Родниковского политехнического колледжа.</w:t>
      </w:r>
    </w:p>
    <w:p w:rsidR="006F6050" w:rsidRDefault="006F6050" w:rsidP="009747F9">
      <w:pPr>
        <w:spacing w:after="0" w:line="240" w:lineRule="auto"/>
        <w:ind w:firstLine="708"/>
        <w:jc w:val="both"/>
        <w:rPr>
          <w:b/>
          <w:i/>
          <w:sz w:val="28"/>
          <w:szCs w:val="28"/>
          <w:u w:val="single"/>
        </w:rPr>
      </w:pPr>
    </w:p>
    <w:p w:rsidR="009747F9" w:rsidRDefault="00960E2D" w:rsidP="009747F9">
      <w:pPr>
        <w:spacing w:after="0" w:line="240" w:lineRule="auto"/>
        <w:ind w:firstLine="708"/>
        <w:jc w:val="both"/>
        <w:rPr>
          <w:sz w:val="28"/>
          <w:szCs w:val="28"/>
        </w:rPr>
      </w:pPr>
      <w:bookmarkStart w:id="0" w:name="_GoBack"/>
      <w:r>
        <w:rPr>
          <w:b/>
          <w:i/>
          <w:noProof/>
          <w:sz w:val="28"/>
          <w:szCs w:val="28"/>
          <w:u w:val="single"/>
          <w:lang w:eastAsia="ru-RU"/>
        </w:rPr>
        <w:drawing>
          <wp:anchor distT="0" distB="0" distL="114300" distR="114300" simplePos="0" relativeHeight="251668480" behindDoc="0" locked="0" layoutInCell="1" allowOverlap="1">
            <wp:simplePos x="0" y="0"/>
            <wp:positionH relativeFrom="column">
              <wp:posOffset>213995</wp:posOffset>
            </wp:positionH>
            <wp:positionV relativeFrom="paragraph">
              <wp:posOffset>1323340</wp:posOffset>
            </wp:positionV>
            <wp:extent cx="5722620" cy="3885565"/>
            <wp:effectExtent l="0" t="0" r="0" b="635"/>
            <wp:wrapSquare wrapText="bothSides"/>
            <wp:docPr id="10" name="Рисунок 10" descr="C:\Documents and Settings\алла\Рабочий стол\для профориентации\1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алла\Рабочий стол\для профориентации\118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2620" cy="3885565"/>
                    </a:xfrm>
                    <a:prstGeom prst="rect">
                      <a:avLst/>
                    </a:prstGeom>
                    <a:noFill/>
                    <a:ln>
                      <a:noFill/>
                    </a:ln>
                  </pic:spPr>
                </pic:pic>
              </a:graphicData>
            </a:graphic>
          </wp:anchor>
        </w:drawing>
      </w:r>
      <w:bookmarkEnd w:id="0"/>
      <w:r w:rsidR="009747F9" w:rsidRPr="006F6050">
        <w:rPr>
          <w:b/>
          <w:i/>
          <w:sz w:val="28"/>
          <w:szCs w:val="28"/>
          <w:u w:val="single"/>
        </w:rPr>
        <w:t>Участники программы:</w:t>
      </w:r>
      <w:r w:rsidR="009747F9">
        <w:rPr>
          <w:sz w:val="28"/>
          <w:szCs w:val="28"/>
        </w:rPr>
        <w:t xml:space="preserve"> учащиеся 2 класса</w:t>
      </w:r>
      <w:r w:rsidR="00572CF8">
        <w:rPr>
          <w:sz w:val="28"/>
          <w:szCs w:val="28"/>
        </w:rPr>
        <w:t xml:space="preserve"> МБОУ</w:t>
      </w:r>
      <w:r w:rsidR="009747F9">
        <w:rPr>
          <w:sz w:val="28"/>
          <w:szCs w:val="28"/>
        </w:rPr>
        <w:t xml:space="preserve"> ЦГ СОШ,</w:t>
      </w:r>
      <w:r w:rsidR="0013344B">
        <w:rPr>
          <w:sz w:val="28"/>
          <w:szCs w:val="28"/>
        </w:rPr>
        <w:t xml:space="preserve"> волонтёрский отряд «</w:t>
      </w:r>
      <w:proofErr w:type="spellStart"/>
      <w:r w:rsidR="0013344B">
        <w:rPr>
          <w:sz w:val="28"/>
          <w:szCs w:val="28"/>
        </w:rPr>
        <w:t>ПУльс</w:t>
      </w:r>
      <w:proofErr w:type="spellEnd"/>
      <w:r w:rsidR="0013344B">
        <w:rPr>
          <w:sz w:val="28"/>
          <w:szCs w:val="28"/>
        </w:rPr>
        <w:t>», преподаватели и мастера производственного обучения Родниковского политехнического колледжа.</w:t>
      </w:r>
    </w:p>
    <w:p w:rsidR="00765E9B" w:rsidRDefault="00765E9B" w:rsidP="009747F9">
      <w:pPr>
        <w:spacing w:after="0" w:line="240" w:lineRule="auto"/>
        <w:ind w:firstLine="708"/>
        <w:jc w:val="both"/>
        <w:rPr>
          <w:sz w:val="28"/>
          <w:szCs w:val="28"/>
        </w:rPr>
      </w:pPr>
    </w:p>
    <w:p w:rsidR="00765E9B" w:rsidRDefault="00765E9B" w:rsidP="009747F9">
      <w:pPr>
        <w:spacing w:after="0" w:line="240" w:lineRule="auto"/>
        <w:ind w:firstLine="708"/>
        <w:jc w:val="both"/>
        <w:rPr>
          <w:sz w:val="28"/>
          <w:szCs w:val="28"/>
        </w:rPr>
      </w:pPr>
    </w:p>
    <w:p w:rsidR="00765E9B" w:rsidRDefault="00765E9B" w:rsidP="009747F9">
      <w:pPr>
        <w:spacing w:after="0" w:line="240" w:lineRule="auto"/>
        <w:ind w:firstLine="708"/>
        <w:jc w:val="both"/>
        <w:rPr>
          <w:sz w:val="28"/>
          <w:szCs w:val="28"/>
        </w:rPr>
      </w:pPr>
    </w:p>
    <w:p w:rsidR="00765E9B" w:rsidRDefault="00765E9B" w:rsidP="009747F9">
      <w:pPr>
        <w:spacing w:after="0" w:line="240" w:lineRule="auto"/>
        <w:ind w:firstLine="708"/>
        <w:jc w:val="both"/>
        <w:rPr>
          <w:sz w:val="28"/>
          <w:szCs w:val="28"/>
        </w:rPr>
      </w:pPr>
    </w:p>
    <w:p w:rsidR="00765E9B" w:rsidRDefault="00765E9B" w:rsidP="009747F9">
      <w:pPr>
        <w:spacing w:after="0" w:line="240" w:lineRule="auto"/>
        <w:ind w:firstLine="708"/>
        <w:jc w:val="both"/>
        <w:rPr>
          <w:sz w:val="28"/>
          <w:szCs w:val="28"/>
        </w:rPr>
      </w:pPr>
    </w:p>
    <w:p w:rsidR="00765E9B" w:rsidRPr="00765E9B" w:rsidRDefault="00765E9B" w:rsidP="00765E9B">
      <w:pPr>
        <w:spacing w:after="0" w:line="240" w:lineRule="auto"/>
        <w:jc w:val="center"/>
        <w:rPr>
          <w:b/>
          <w:i/>
          <w:color w:val="FF0000"/>
          <w:sz w:val="36"/>
          <w:szCs w:val="36"/>
        </w:rPr>
      </w:pPr>
      <w:r w:rsidRPr="00765E9B">
        <w:rPr>
          <w:b/>
          <w:i/>
          <w:color w:val="FF0000"/>
          <w:sz w:val="36"/>
          <w:szCs w:val="36"/>
        </w:rPr>
        <w:lastRenderedPageBreak/>
        <w:t>П</w:t>
      </w:r>
      <w:r w:rsidR="00CF38B0">
        <w:rPr>
          <w:b/>
          <w:i/>
          <w:color w:val="FF0000"/>
          <w:sz w:val="36"/>
          <w:szCs w:val="36"/>
        </w:rPr>
        <w:t>римерный п</w:t>
      </w:r>
      <w:r w:rsidRPr="00765E9B">
        <w:rPr>
          <w:b/>
          <w:i/>
          <w:color w:val="FF0000"/>
          <w:sz w:val="36"/>
          <w:szCs w:val="36"/>
        </w:rPr>
        <w:t xml:space="preserve">лан работы </w:t>
      </w:r>
    </w:p>
    <w:p w:rsidR="00765E9B" w:rsidRPr="00765E9B" w:rsidRDefault="00765E9B" w:rsidP="00765E9B">
      <w:pPr>
        <w:spacing w:after="0" w:line="240" w:lineRule="auto"/>
        <w:jc w:val="center"/>
        <w:rPr>
          <w:b/>
          <w:i/>
          <w:color w:val="FF0000"/>
          <w:sz w:val="36"/>
          <w:szCs w:val="36"/>
        </w:rPr>
      </w:pPr>
      <w:r w:rsidRPr="00765E9B">
        <w:rPr>
          <w:b/>
          <w:i/>
          <w:color w:val="FF0000"/>
          <w:sz w:val="36"/>
          <w:szCs w:val="36"/>
        </w:rPr>
        <w:t>волонтёрского отряда «</w:t>
      </w:r>
      <w:proofErr w:type="spellStart"/>
      <w:r w:rsidRPr="00765E9B">
        <w:rPr>
          <w:b/>
          <w:i/>
          <w:color w:val="FF0000"/>
          <w:sz w:val="36"/>
          <w:szCs w:val="36"/>
        </w:rPr>
        <w:t>ПУльс</w:t>
      </w:r>
      <w:proofErr w:type="spellEnd"/>
      <w:r w:rsidRPr="00765E9B">
        <w:rPr>
          <w:b/>
          <w:i/>
          <w:color w:val="FF0000"/>
          <w:sz w:val="36"/>
          <w:szCs w:val="36"/>
        </w:rPr>
        <w:t xml:space="preserve">» </w:t>
      </w:r>
    </w:p>
    <w:p w:rsidR="00765E9B" w:rsidRPr="00765E9B" w:rsidRDefault="005F624A" w:rsidP="00CF38B0">
      <w:pPr>
        <w:spacing w:after="0" w:line="240" w:lineRule="auto"/>
        <w:jc w:val="center"/>
        <w:rPr>
          <w:b/>
          <w:i/>
          <w:color w:val="FF0000"/>
          <w:sz w:val="36"/>
          <w:szCs w:val="36"/>
        </w:rPr>
      </w:pPr>
      <w:r>
        <w:rPr>
          <w:b/>
          <w:i/>
          <w:color w:val="FF0000"/>
          <w:sz w:val="36"/>
          <w:szCs w:val="36"/>
        </w:rPr>
        <w:t>на 201</w:t>
      </w:r>
      <w:r w:rsidR="0020182A">
        <w:rPr>
          <w:b/>
          <w:i/>
          <w:color w:val="FF0000"/>
          <w:sz w:val="36"/>
          <w:szCs w:val="36"/>
        </w:rPr>
        <w:t>2</w:t>
      </w:r>
      <w:r>
        <w:rPr>
          <w:b/>
          <w:i/>
          <w:color w:val="FF0000"/>
          <w:sz w:val="36"/>
          <w:szCs w:val="36"/>
        </w:rPr>
        <w:t>-201</w:t>
      </w:r>
      <w:r w:rsidR="0020182A">
        <w:rPr>
          <w:b/>
          <w:i/>
          <w:color w:val="FF0000"/>
          <w:sz w:val="36"/>
          <w:szCs w:val="36"/>
        </w:rPr>
        <w:t>3</w:t>
      </w:r>
      <w:r>
        <w:rPr>
          <w:b/>
          <w:i/>
          <w:color w:val="FF0000"/>
          <w:sz w:val="36"/>
          <w:szCs w:val="36"/>
        </w:rPr>
        <w:t xml:space="preserve"> учебный год</w:t>
      </w:r>
    </w:p>
    <w:p w:rsidR="00765E9B" w:rsidRDefault="00765E9B" w:rsidP="00765E9B">
      <w:pPr>
        <w:spacing w:after="0" w:line="240" w:lineRule="auto"/>
        <w:jc w:val="center"/>
        <w:rPr>
          <w:b/>
          <w:i/>
          <w:sz w:val="28"/>
          <w:szCs w:val="28"/>
        </w:rPr>
      </w:pPr>
    </w:p>
    <w:p w:rsidR="00765E9B" w:rsidRDefault="00765E9B" w:rsidP="00765E9B">
      <w:pPr>
        <w:spacing w:after="0" w:line="240" w:lineRule="auto"/>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4113"/>
        <w:gridCol w:w="1810"/>
        <w:gridCol w:w="2754"/>
      </w:tblGrid>
      <w:tr w:rsidR="00765E9B" w:rsidRPr="0073006F" w:rsidTr="00765E9B">
        <w:trPr>
          <w:trHeight w:val="661"/>
        </w:trPr>
        <w:tc>
          <w:tcPr>
            <w:tcW w:w="959" w:type="dxa"/>
          </w:tcPr>
          <w:p w:rsidR="00765E9B" w:rsidRPr="0073006F" w:rsidRDefault="00765E9B" w:rsidP="00765E9B">
            <w:pPr>
              <w:spacing w:after="0" w:line="240" w:lineRule="auto"/>
              <w:jc w:val="center"/>
              <w:rPr>
                <w:sz w:val="28"/>
                <w:szCs w:val="28"/>
              </w:rPr>
            </w:pPr>
            <w:r w:rsidRPr="0073006F">
              <w:rPr>
                <w:sz w:val="28"/>
                <w:szCs w:val="28"/>
              </w:rPr>
              <w:t xml:space="preserve">№ </w:t>
            </w:r>
            <w:proofErr w:type="spellStart"/>
            <w:proofErr w:type="gramStart"/>
            <w:r w:rsidRPr="0073006F">
              <w:rPr>
                <w:sz w:val="28"/>
                <w:szCs w:val="28"/>
              </w:rPr>
              <w:t>п</w:t>
            </w:r>
            <w:proofErr w:type="spellEnd"/>
            <w:proofErr w:type="gramEnd"/>
            <w:r w:rsidRPr="0073006F">
              <w:rPr>
                <w:sz w:val="28"/>
                <w:szCs w:val="28"/>
              </w:rPr>
              <w:t>/</w:t>
            </w:r>
            <w:proofErr w:type="spellStart"/>
            <w:r w:rsidRPr="0073006F">
              <w:rPr>
                <w:sz w:val="28"/>
                <w:szCs w:val="28"/>
              </w:rPr>
              <w:t>п</w:t>
            </w:r>
            <w:proofErr w:type="spellEnd"/>
          </w:p>
        </w:tc>
        <w:tc>
          <w:tcPr>
            <w:tcW w:w="4536" w:type="dxa"/>
          </w:tcPr>
          <w:p w:rsidR="00765E9B" w:rsidRPr="0073006F" w:rsidRDefault="00765E9B" w:rsidP="00765E9B">
            <w:pPr>
              <w:spacing w:line="360" w:lineRule="auto"/>
              <w:jc w:val="center"/>
              <w:rPr>
                <w:sz w:val="28"/>
                <w:szCs w:val="28"/>
              </w:rPr>
            </w:pPr>
            <w:r w:rsidRPr="0073006F">
              <w:rPr>
                <w:sz w:val="28"/>
                <w:szCs w:val="28"/>
              </w:rPr>
              <w:t>Мероприятия</w:t>
            </w:r>
          </w:p>
        </w:tc>
        <w:tc>
          <w:tcPr>
            <w:tcW w:w="1844" w:type="dxa"/>
          </w:tcPr>
          <w:p w:rsidR="00765E9B" w:rsidRPr="0073006F" w:rsidRDefault="00765E9B" w:rsidP="00765E9B">
            <w:pPr>
              <w:spacing w:line="240" w:lineRule="auto"/>
              <w:jc w:val="center"/>
              <w:rPr>
                <w:sz w:val="28"/>
                <w:szCs w:val="28"/>
              </w:rPr>
            </w:pPr>
            <w:r w:rsidRPr="0073006F">
              <w:rPr>
                <w:sz w:val="28"/>
                <w:szCs w:val="28"/>
              </w:rPr>
              <w:t>Время проведения</w:t>
            </w:r>
          </w:p>
        </w:tc>
        <w:tc>
          <w:tcPr>
            <w:tcW w:w="2799" w:type="dxa"/>
          </w:tcPr>
          <w:p w:rsidR="00765E9B" w:rsidRPr="0073006F" w:rsidRDefault="00765E9B" w:rsidP="00765E9B">
            <w:pPr>
              <w:spacing w:line="240" w:lineRule="auto"/>
              <w:jc w:val="center"/>
              <w:rPr>
                <w:sz w:val="28"/>
                <w:szCs w:val="28"/>
              </w:rPr>
            </w:pPr>
            <w:r w:rsidRPr="0073006F">
              <w:rPr>
                <w:sz w:val="28"/>
                <w:szCs w:val="28"/>
              </w:rPr>
              <w:t>Ответственные</w:t>
            </w:r>
          </w:p>
        </w:tc>
      </w:tr>
      <w:tr w:rsidR="00765E9B" w:rsidRPr="0073006F" w:rsidTr="0044518A">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Pr="0073006F" w:rsidRDefault="00765E9B" w:rsidP="00765E9B">
            <w:pPr>
              <w:spacing w:line="240" w:lineRule="auto"/>
              <w:jc w:val="center"/>
              <w:rPr>
                <w:sz w:val="28"/>
                <w:szCs w:val="28"/>
              </w:rPr>
            </w:pPr>
            <w:r w:rsidRPr="0073006F">
              <w:rPr>
                <w:sz w:val="28"/>
                <w:szCs w:val="28"/>
              </w:rPr>
              <w:t xml:space="preserve">Спортивная эстафета </w:t>
            </w:r>
          </w:p>
          <w:p w:rsidR="00765E9B" w:rsidRPr="0073006F" w:rsidRDefault="00765E9B" w:rsidP="00765E9B">
            <w:pPr>
              <w:spacing w:line="240" w:lineRule="auto"/>
              <w:jc w:val="center"/>
              <w:rPr>
                <w:sz w:val="28"/>
                <w:szCs w:val="28"/>
              </w:rPr>
            </w:pPr>
            <w:r w:rsidRPr="0073006F">
              <w:rPr>
                <w:sz w:val="28"/>
                <w:szCs w:val="28"/>
              </w:rPr>
              <w:t>«Быстрее, выше, сильнее!»</w:t>
            </w:r>
          </w:p>
        </w:tc>
        <w:tc>
          <w:tcPr>
            <w:tcW w:w="1844" w:type="dxa"/>
          </w:tcPr>
          <w:p w:rsidR="00765E9B" w:rsidRPr="0073006F" w:rsidRDefault="00765E9B" w:rsidP="00765E9B">
            <w:pPr>
              <w:spacing w:line="240" w:lineRule="auto"/>
              <w:jc w:val="center"/>
              <w:rPr>
                <w:sz w:val="28"/>
                <w:szCs w:val="28"/>
              </w:rPr>
            </w:pPr>
            <w:r w:rsidRPr="0073006F">
              <w:rPr>
                <w:sz w:val="28"/>
                <w:szCs w:val="28"/>
              </w:rPr>
              <w:t>Октябрь</w:t>
            </w:r>
          </w:p>
        </w:tc>
        <w:tc>
          <w:tcPr>
            <w:tcW w:w="2799" w:type="dxa"/>
          </w:tcPr>
          <w:p w:rsidR="00765E9B" w:rsidRPr="0073006F" w:rsidRDefault="0020182A" w:rsidP="00765E9B">
            <w:pPr>
              <w:spacing w:line="240" w:lineRule="auto"/>
              <w:jc w:val="center"/>
              <w:rPr>
                <w:sz w:val="28"/>
                <w:szCs w:val="28"/>
              </w:rPr>
            </w:pPr>
            <w:r>
              <w:rPr>
                <w:sz w:val="28"/>
                <w:szCs w:val="28"/>
              </w:rPr>
              <w:t>Преподаватель физкультуры</w:t>
            </w:r>
          </w:p>
        </w:tc>
      </w:tr>
      <w:tr w:rsidR="00765E9B" w:rsidRPr="0073006F" w:rsidTr="00765E9B">
        <w:trPr>
          <w:trHeight w:val="661"/>
        </w:trPr>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Pr="0073006F" w:rsidRDefault="00765E9B" w:rsidP="00765E9B">
            <w:pPr>
              <w:spacing w:line="240" w:lineRule="auto"/>
              <w:jc w:val="center"/>
              <w:rPr>
                <w:sz w:val="28"/>
                <w:szCs w:val="28"/>
              </w:rPr>
            </w:pPr>
            <w:r w:rsidRPr="0073006F">
              <w:rPr>
                <w:sz w:val="28"/>
                <w:szCs w:val="28"/>
              </w:rPr>
              <w:t>Математика – царица всех наук!</w:t>
            </w:r>
          </w:p>
        </w:tc>
        <w:tc>
          <w:tcPr>
            <w:tcW w:w="1844" w:type="dxa"/>
          </w:tcPr>
          <w:p w:rsidR="00765E9B" w:rsidRPr="0073006F" w:rsidRDefault="00765E9B" w:rsidP="00765E9B">
            <w:pPr>
              <w:spacing w:line="240" w:lineRule="auto"/>
              <w:jc w:val="center"/>
              <w:rPr>
                <w:sz w:val="28"/>
                <w:szCs w:val="28"/>
              </w:rPr>
            </w:pPr>
            <w:r w:rsidRPr="0073006F">
              <w:rPr>
                <w:sz w:val="28"/>
                <w:szCs w:val="28"/>
              </w:rPr>
              <w:t>Ноябрь</w:t>
            </w:r>
          </w:p>
        </w:tc>
        <w:tc>
          <w:tcPr>
            <w:tcW w:w="2799" w:type="dxa"/>
          </w:tcPr>
          <w:p w:rsidR="00765E9B" w:rsidRPr="0073006F" w:rsidRDefault="0020182A" w:rsidP="00765E9B">
            <w:pPr>
              <w:spacing w:line="240" w:lineRule="auto"/>
              <w:jc w:val="center"/>
              <w:rPr>
                <w:sz w:val="28"/>
                <w:szCs w:val="28"/>
              </w:rPr>
            </w:pPr>
            <w:r>
              <w:rPr>
                <w:sz w:val="28"/>
                <w:szCs w:val="28"/>
              </w:rPr>
              <w:t>Преподаватель математики</w:t>
            </w:r>
          </w:p>
        </w:tc>
      </w:tr>
      <w:tr w:rsidR="00765E9B" w:rsidRPr="0073006F" w:rsidTr="0044518A">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Pr="0073006F" w:rsidRDefault="00765E9B" w:rsidP="00765E9B">
            <w:pPr>
              <w:spacing w:line="240" w:lineRule="auto"/>
              <w:jc w:val="center"/>
              <w:rPr>
                <w:sz w:val="28"/>
                <w:szCs w:val="28"/>
              </w:rPr>
            </w:pPr>
            <w:r w:rsidRPr="0073006F">
              <w:rPr>
                <w:sz w:val="28"/>
                <w:szCs w:val="28"/>
              </w:rPr>
              <w:t>С новым годом!</w:t>
            </w:r>
          </w:p>
          <w:p w:rsidR="00765E9B" w:rsidRPr="0073006F" w:rsidRDefault="00765E9B" w:rsidP="00765E9B">
            <w:pPr>
              <w:spacing w:line="240" w:lineRule="auto"/>
              <w:jc w:val="center"/>
              <w:rPr>
                <w:sz w:val="28"/>
                <w:szCs w:val="28"/>
              </w:rPr>
            </w:pPr>
            <w:r w:rsidRPr="0073006F">
              <w:rPr>
                <w:sz w:val="28"/>
                <w:szCs w:val="28"/>
              </w:rPr>
              <w:t>(Делаем игрушки сами)</w:t>
            </w:r>
          </w:p>
        </w:tc>
        <w:tc>
          <w:tcPr>
            <w:tcW w:w="1844" w:type="dxa"/>
          </w:tcPr>
          <w:p w:rsidR="00765E9B" w:rsidRPr="0073006F" w:rsidRDefault="00765E9B" w:rsidP="00765E9B">
            <w:pPr>
              <w:spacing w:line="240" w:lineRule="auto"/>
              <w:jc w:val="center"/>
              <w:rPr>
                <w:sz w:val="28"/>
                <w:szCs w:val="28"/>
              </w:rPr>
            </w:pPr>
            <w:r w:rsidRPr="0073006F">
              <w:rPr>
                <w:sz w:val="28"/>
                <w:szCs w:val="28"/>
              </w:rPr>
              <w:t>Декабрь</w:t>
            </w:r>
          </w:p>
        </w:tc>
        <w:tc>
          <w:tcPr>
            <w:tcW w:w="2799" w:type="dxa"/>
          </w:tcPr>
          <w:p w:rsidR="00765E9B" w:rsidRPr="0073006F" w:rsidRDefault="00AD1568" w:rsidP="00765E9B">
            <w:pPr>
              <w:spacing w:line="240" w:lineRule="auto"/>
              <w:jc w:val="center"/>
              <w:rPr>
                <w:sz w:val="28"/>
                <w:szCs w:val="28"/>
              </w:rPr>
            </w:pPr>
            <w:r>
              <w:rPr>
                <w:sz w:val="28"/>
                <w:szCs w:val="28"/>
              </w:rPr>
              <w:t>Мастер производственного обучения</w:t>
            </w:r>
          </w:p>
        </w:tc>
      </w:tr>
      <w:tr w:rsidR="00765E9B" w:rsidRPr="0073006F" w:rsidTr="0044518A">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Default="00765E9B" w:rsidP="00765E9B">
            <w:pPr>
              <w:spacing w:line="240" w:lineRule="auto"/>
              <w:jc w:val="center"/>
              <w:rPr>
                <w:sz w:val="28"/>
                <w:szCs w:val="28"/>
              </w:rPr>
            </w:pPr>
            <w:r>
              <w:rPr>
                <w:sz w:val="28"/>
                <w:szCs w:val="28"/>
              </w:rPr>
              <w:t>В гостях у сказки</w:t>
            </w:r>
          </w:p>
          <w:p w:rsidR="00765E9B" w:rsidRPr="0073006F" w:rsidRDefault="00765E9B" w:rsidP="00765E9B">
            <w:pPr>
              <w:spacing w:line="240" w:lineRule="auto"/>
              <w:jc w:val="center"/>
              <w:rPr>
                <w:sz w:val="28"/>
                <w:szCs w:val="28"/>
              </w:rPr>
            </w:pPr>
            <w:r w:rsidRPr="0073006F">
              <w:rPr>
                <w:sz w:val="28"/>
                <w:szCs w:val="28"/>
              </w:rPr>
              <w:t>Маленькие компьютерщики.</w:t>
            </w:r>
          </w:p>
        </w:tc>
        <w:tc>
          <w:tcPr>
            <w:tcW w:w="1844" w:type="dxa"/>
          </w:tcPr>
          <w:p w:rsidR="00765E9B" w:rsidRPr="0073006F" w:rsidRDefault="00765E9B" w:rsidP="00765E9B">
            <w:pPr>
              <w:spacing w:line="240" w:lineRule="auto"/>
              <w:jc w:val="center"/>
              <w:rPr>
                <w:sz w:val="28"/>
                <w:szCs w:val="28"/>
              </w:rPr>
            </w:pPr>
            <w:r w:rsidRPr="0073006F">
              <w:rPr>
                <w:sz w:val="28"/>
                <w:szCs w:val="28"/>
              </w:rPr>
              <w:t>Январь</w:t>
            </w:r>
          </w:p>
        </w:tc>
        <w:tc>
          <w:tcPr>
            <w:tcW w:w="2799" w:type="dxa"/>
          </w:tcPr>
          <w:p w:rsidR="00765E9B" w:rsidRPr="0073006F" w:rsidRDefault="00AD1568" w:rsidP="00765E9B">
            <w:pPr>
              <w:spacing w:line="240" w:lineRule="auto"/>
              <w:jc w:val="center"/>
              <w:rPr>
                <w:sz w:val="28"/>
                <w:szCs w:val="28"/>
              </w:rPr>
            </w:pPr>
            <w:r>
              <w:rPr>
                <w:sz w:val="28"/>
                <w:szCs w:val="28"/>
              </w:rPr>
              <w:t>Преподаватель информатики</w:t>
            </w:r>
          </w:p>
        </w:tc>
      </w:tr>
      <w:tr w:rsidR="00765E9B" w:rsidRPr="0073006F" w:rsidTr="0044518A">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Pr="0073006F" w:rsidRDefault="00765E9B" w:rsidP="00765E9B">
            <w:pPr>
              <w:spacing w:line="240" w:lineRule="auto"/>
              <w:jc w:val="center"/>
              <w:rPr>
                <w:sz w:val="28"/>
                <w:szCs w:val="28"/>
              </w:rPr>
            </w:pPr>
            <w:r w:rsidRPr="0073006F">
              <w:rPr>
                <w:sz w:val="28"/>
                <w:szCs w:val="28"/>
              </w:rPr>
              <w:t>Игра</w:t>
            </w:r>
          </w:p>
          <w:p w:rsidR="00765E9B" w:rsidRPr="0073006F" w:rsidRDefault="00765E9B" w:rsidP="00765E9B">
            <w:pPr>
              <w:spacing w:line="240" w:lineRule="auto"/>
              <w:jc w:val="center"/>
              <w:rPr>
                <w:sz w:val="28"/>
                <w:szCs w:val="28"/>
              </w:rPr>
            </w:pPr>
            <w:r w:rsidRPr="0073006F">
              <w:rPr>
                <w:sz w:val="28"/>
                <w:szCs w:val="28"/>
              </w:rPr>
              <w:t>«А деревья тоже дышат!»</w:t>
            </w:r>
          </w:p>
        </w:tc>
        <w:tc>
          <w:tcPr>
            <w:tcW w:w="1844" w:type="dxa"/>
          </w:tcPr>
          <w:p w:rsidR="00765E9B" w:rsidRPr="0073006F" w:rsidRDefault="00765E9B" w:rsidP="00765E9B">
            <w:pPr>
              <w:spacing w:line="240" w:lineRule="auto"/>
              <w:jc w:val="center"/>
              <w:rPr>
                <w:sz w:val="28"/>
                <w:szCs w:val="28"/>
              </w:rPr>
            </w:pPr>
            <w:r w:rsidRPr="0073006F">
              <w:rPr>
                <w:sz w:val="28"/>
                <w:szCs w:val="28"/>
              </w:rPr>
              <w:t>Февраль</w:t>
            </w:r>
          </w:p>
        </w:tc>
        <w:tc>
          <w:tcPr>
            <w:tcW w:w="2799" w:type="dxa"/>
          </w:tcPr>
          <w:p w:rsidR="00765E9B" w:rsidRPr="0073006F" w:rsidRDefault="00AD1568" w:rsidP="00765E9B">
            <w:pPr>
              <w:spacing w:line="240" w:lineRule="auto"/>
              <w:jc w:val="center"/>
              <w:rPr>
                <w:sz w:val="28"/>
                <w:szCs w:val="28"/>
              </w:rPr>
            </w:pPr>
            <w:r>
              <w:rPr>
                <w:sz w:val="28"/>
                <w:szCs w:val="28"/>
              </w:rPr>
              <w:t>Мастер производственного обучения</w:t>
            </w:r>
          </w:p>
        </w:tc>
      </w:tr>
      <w:tr w:rsidR="00765E9B" w:rsidRPr="0073006F" w:rsidTr="0044518A">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Pr="0073006F" w:rsidRDefault="00765E9B" w:rsidP="00765E9B">
            <w:pPr>
              <w:spacing w:line="240" w:lineRule="auto"/>
              <w:jc w:val="center"/>
              <w:rPr>
                <w:sz w:val="28"/>
                <w:szCs w:val="28"/>
              </w:rPr>
            </w:pPr>
            <w:r w:rsidRPr="0073006F">
              <w:rPr>
                <w:sz w:val="28"/>
                <w:szCs w:val="28"/>
              </w:rPr>
              <w:t xml:space="preserve">Занимательная физика </w:t>
            </w:r>
          </w:p>
          <w:p w:rsidR="00765E9B" w:rsidRPr="0073006F" w:rsidRDefault="00765E9B" w:rsidP="00765E9B">
            <w:pPr>
              <w:spacing w:line="240" w:lineRule="auto"/>
              <w:jc w:val="center"/>
              <w:rPr>
                <w:sz w:val="28"/>
                <w:szCs w:val="28"/>
              </w:rPr>
            </w:pPr>
            <w:r w:rsidRPr="0073006F">
              <w:rPr>
                <w:sz w:val="28"/>
                <w:szCs w:val="28"/>
              </w:rPr>
              <w:t>(работа с интерактивной доской)</w:t>
            </w:r>
          </w:p>
        </w:tc>
        <w:tc>
          <w:tcPr>
            <w:tcW w:w="1844" w:type="dxa"/>
          </w:tcPr>
          <w:p w:rsidR="00765E9B" w:rsidRPr="0073006F" w:rsidRDefault="00765E9B" w:rsidP="00765E9B">
            <w:pPr>
              <w:spacing w:line="240" w:lineRule="auto"/>
              <w:jc w:val="center"/>
              <w:rPr>
                <w:sz w:val="28"/>
                <w:szCs w:val="28"/>
              </w:rPr>
            </w:pPr>
            <w:r w:rsidRPr="0073006F">
              <w:rPr>
                <w:sz w:val="28"/>
                <w:szCs w:val="28"/>
              </w:rPr>
              <w:t>Март</w:t>
            </w:r>
          </w:p>
        </w:tc>
        <w:tc>
          <w:tcPr>
            <w:tcW w:w="2799" w:type="dxa"/>
          </w:tcPr>
          <w:p w:rsidR="00765E9B" w:rsidRPr="0073006F" w:rsidRDefault="00AD1568" w:rsidP="00765E9B">
            <w:pPr>
              <w:spacing w:line="240" w:lineRule="auto"/>
              <w:jc w:val="center"/>
              <w:rPr>
                <w:sz w:val="28"/>
                <w:szCs w:val="28"/>
              </w:rPr>
            </w:pPr>
            <w:r>
              <w:rPr>
                <w:sz w:val="28"/>
                <w:szCs w:val="28"/>
              </w:rPr>
              <w:t>Преподаватель физики</w:t>
            </w:r>
          </w:p>
        </w:tc>
      </w:tr>
      <w:tr w:rsidR="00765E9B" w:rsidRPr="0073006F" w:rsidTr="0044518A">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Pr="0073006F" w:rsidRDefault="00765E9B" w:rsidP="00765E9B">
            <w:pPr>
              <w:spacing w:line="240" w:lineRule="auto"/>
              <w:jc w:val="center"/>
              <w:rPr>
                <w:sz w:val="28"/>
                <w:szCs w:val="28"/>
              </w:rPr>
            </w:pPr>
            <w:proofErr w:type="spellStart"/>
            <w:r w:rsidRPr="0073006F">
              <w:rPr>
                <w:sz w:val="28"/>
                <w:szCs w:val="28"/>
              </w:rPr>
              <w:t>Мультляндия</w:t>
            </w:r>
            <w:proofErr w:type="spellEnd"/>
            <w:r w:rsidRPr="0073006F">
              <w:rPr>
                <w:sz w:val="28"/>
                <w:szCs w:val="28"/>
              </w:rPr>
              <w:t xml:space="preserve"> </w:t>
            </w:r>
          </w:p>
          <w:p w:rsidR="00765E9B" w:rsidRPr="0073006F" w:rsidRDefault="00765E9B" w:rsidP="00765E9B">
            <w:pPr>
              <w:spacing w:line="240" w:lineRule="auto"/>
              <w:jc w:val="center"/>
              <w:rPr>
                <w:sz w:val="28"/>
                <w:szCs w:val="28"/>
              </w:rPr>
            </w:pPr>
            <w:r w:rsidRPr="0073006F">
              <w:rPr>
                <w:sz w:val="28"/>
                <w:szCs w:val="28"/>
              </w:rPr>
              <w:t>«Учим законы этикета!»</w:t>
            </w:r>
          </w:p>
        </w:tc>
        <w:tc>
          <w:tcPr>
            <w:tcW w:w="1844" w:type="dxa"/>
          </w:tcPr>
          <w:p w:rsidR="00765E9B" w:rsidRPr="0073006F" w:rsidRDefault="00765E9B" w:rsidP="00765E9B">
            <w:pPr>
              <w:spacing w:line="240" w:lineRule="auto"/>
              <w:jc w:val="center"/>
              <w:rPr>
                <w:sz w:val="28"/>
                <w:szCs w:val="28"/>
              </w:rPr>
            </w:pPr>
            <w:r w:rsidRPr="0073006F">
              <w:rPr>
                <w:sz w:val="28"/>
                <w:szCs w:val="28"/>
              </w:rPr>
              <w:t>Апрель</w:t>
            </w:r>
          </w:p>
        </w:tc>
        <w:tc>
          <w:tcPr>
            <w:tcW w:w="2799" w:type="dxa"/>
          </w:tcPr>
          <w:p w:rsidR="00765E9B" w:rsidRPr="0073006F" w:rsidRDefault="00AD1568" w:rsidP="00765E9B">
            <w:pPr>
              <w:spacing w:line="240" w:lineRule="auto"/>
              <w:jc w:val="center"/>
              <w:rPr>
                <w:sz w:val="28"/>
                <w:szCs w:val="28"/>
              </w:rPr>
            </w:pPr>
            <w:r>
              <w:rPr>
                <w:sz w:val="28"/>
                <w:szCs w:val="28"/>
              </w:rPr>
              <w:t>Преподаватель литературы</w:t>
            </w:r>
          </w:p>
        </w:tc>
      </w:tr>
      <w:tr w:rsidR="00765E9B" w:rsidRPr="0073006F" w:rsidTr="0044518A">
        <w:tc>
          <w:tcPr>
            <w:tcW w:w="959" w:type="dxa"/>
          </w:tcPr>
          <w:p w:rsidR="00765E9B" w:rsidRPr="0073006F" w:rsidRDefault="00765E9B" w:rsidP="00765E9B">
            <w:pPr>
              <w:pStyle w:val="a6"/>
              <w:numPr>
                <w:ilvl w:val="0"/>
                <w:numId w:val="1"/>
              </w:numPr>
              <w:jc w:val="center"/>
              <w:rPr>
                <w:sz w:val="28"/>
                <w:szCs w:val="28"/>
              </w:rPr>
            </w:pPr>
          </w:p>
        </w:tc>
        <w:tc>
          <w:tcPr>
            <w:tcW w:w="4536" w:type="dxa"/>
          </w:tcPr>
          <w:p w:rsidR="00765E9B" w:rsidRPr="0073006F" w:rsidRDefault="00765E9B" w:rsidP="00765E9B">
            <w:pPr>
              <w:spacing w:line="240" w:lineRule="auto"/>
              <w:jc w:val="center"/>
              <w:rPr>
                <w:sz w:val="28"/>
                <w:szCs w:val="28"/>
              </w:rPr>
            </w:pPr>
            <w:r w:rsidRPr="0073006F">
              <w:rPr>
                <w:sz w:val="28"/>
                <w:szCs w:val="28"/>
              </w:rPr>
              <w:t>Историческая викторина</w:t>
            </w:r>
          </w:p>
          <w:p w:rsidR="00765E9B" w:rsidRPr="0073006F" w:rsidRDefault="00765E9B" w:rsidP="00765E9B">
            <w:pPr>
              <w:spacing w:line="240" w:lineRule="auto"/>
              <w:jc w:val="center"/>
              <w:rPr>
                <w:sz w:val="28"/>
                <w:szCs w:val="28"/>
              </w:rPr>
            </w:pPr>
            <w:r w:rsidRPr="0073006F">
              <w:rPr>
                <w:sz w:val="28"/>
                <w:szCs w:val="28"/>
              </w:rPr>
              <w:t xml:space="preserve"> «Это наш город!»</w:t>
            </w:r>
          </w:p>
        </w:tc>
        <w:tc>
          <w:tcPr>
            <w:tcW w:w="1844" w:type="dxa"/>
          </w:tcPr>
          <w:p w:rsidR="00765E9B" w:rsidRPr="0073006F" w:rsidRDefault="00765E9B" w:rsidP="00765E9B">
            <w:pPr>
              <w:spacing w:line="240" w:lineRule="auto"/>
              <w:jc w:val="center"/>
              <w:rPr>
                <w:sz w:val="28"/>
                <w:szCs w:val="28"/>
              </w:rPr>
            </w:pPr>
            <w:r w:rsidRPr="0073006F">
              <w:rPr>
                <w:sz w:val="28"/>
                <w:szCs w:val="28"/>
              </w:rPr>
              <w:t>Май</w:t>
            </w:r>
          </w:p>
        </w:tc>
        <w:tc>
          <w:tcPr>
            <w:tcW w:w="2799" w:type="dxa"/>
          </w:tcPr>
          <w:p w:rsidR="00AD1568" w:rsidRPr="0073006F" w:rsidRDefault="00AD1568" w:rsidP="00AD1568">
            <w:pPr>
              <w:spacing w:line="240" w:lineRule="auto"/>
              <w:jc w:val="center"/>
              <w:rPr>
                <w:sz w:val="28"/>
                <w:szCs w:val="28"/>
              </w:rPr>
            </w:pPr>
            <w:r>
              <w:rPr>
                <w:sz w:val="28"/>
                <w:szCs w:val="28"/>
              </w:rPr>
              <w:t>Преподаватель истории</w:t>
            </w:r>
          </w:p>
        </w:tc>
      </w:tr>
    </w:tbl>
    <w:p w:rsidR="00765E9B" w:rsidRDefault="00765E9B"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Pr="00765E9B" w:rsidRDefault="005F624A" w:rsidP="005F624A">
      <w:pPr>
        <w:spacing w:after="0" w:line="240" w:lineRule="auto"/>
        <w:jc w:val="center"/>
        <w:rPr>
          <w:b/>
          <w:i/>
          <w:color w:val="FF0000"/>
          <w:sz w:val="36"/>
          <w:szCs w:val="36"/>
        </w:rPr>
      </w:pPr>
      <w:r w:rsidRPr="00765E9B">
        <w:rPr>
          <w:b/>
          <w:i/>
          <w:color w:val="FF0000"/>
          <w:sz w:val="36"/>
          <w:szCs w:val="36"/>
        </w:rPr>
        <w:t>П</w:t>
      </w:r>
      <w:r>
        <w:rPr>
          <w:b/>
          <w:i/>
          <w:color w:val="FF0000"/>
          <w:sz w:val="36"/>
          <w:szCs w:val="36"/>
        </w:rPr>
        <w:t>римерный п</w:t>
      </w:r>
      <w:r w:rsidRPr="00765E9B">
        <w:rPr>
          <w:b/>
          <w:i/>
          <w:color w:val="FF0000"/>
          <w:sz w:val="36"/>
          <w:szCs w:val="36"/>
        </w:rPr>
        <w:t xml:space="preserve">лан работы </w:t>
      </w:r>
    </w:p>
    <w:p w:rsidR="005F624A" w:rsidRPr="00765E9B" w:rsidRDefault="005F624A" w:rsidP="005F624A">
      <w:pPr>
        <w:spacing w:after="0" w:line="240" w:lineRule="auto"/>
        <w:jc w:val="center"/>
        <w:rPr>
          <w:b/>
          <w:i/>
          <w:color w:val="FF0000"/>
          <w:sz w:val="36"/>
          <w:szCs w:val="36"/>
        </w:rPr>
      </w:pPr>
      <w:r w:rsidRPr="00765E9B">
        <w:rPr>
          <w:b/>
          <w:i/>
          <w:color w:val="FF0000"/>
          <w:sz w:val="36"/>
          <w:szCs w:val="36"/>
        </w:rPr>
        <w:t>волонтёрского отряда «</w:t>
      </w:r>
      <w:proofErr w:type="spellStart"/>
      <w:r w:rsidRPr="00765E9B">
        <w:rPr>
          <w:b/>
          <w:i/>
          <w:color w:val="FF0000"/>
          <w:sz w:val="36"/>
          <w:szCs w:val="36"/>
        </w:rPr>
        <w:t>ПУльс</w:t>
      </w:r>
      <w:proofErr w:type="spellEnd"/>
      <w:r w:rsidRPr="00765E9B">
        <w:rPr>
          <w:b/>
          <w:i/>
          <w:color w:val="FF0000"/>
          <w:sz w:val="36"/>
          <w:szCs w:val="36"/>
        </w:rPr>
        <w:t xml:space="preserve">» </w:t>
      </w:r>
    </w:p>
    <w:p w:rsidR="005F624A" w:rsidRPr="00765E9B" w:rsidRDefault="005F624A" w:rsidP="005F624A">
      <w:pPr>
        <w:spacing w:after="0" w:line="240" w:lineRule="auto"/>
        <w:jc w:val="center"/>
        <w:rPr>
          <w:b/>
          <w:i/>
          <w:color w:val="FF0000"/>
          <w:sz w:val="36"/>
          <w:szCs w:val="36"/>
        </w:rPr>
      </w:pPr>
      <w:r>
        <w:rPr>
          <w:b/>
          <w:i/>
          <w:color w:val="FF0000"/>
          <w:sz w:val="36"/>
          <w:szCs w:val="36"/>
        </w:rPr>
        <w:t>на 201</w:t>
      </w:r>
      <w:r w:rsidR="0020182A">
        <w:rPr>
          <w:b/>
          <w:i/>
          <w:color w:val="FF0000"/>
          <w:sz w:val="36"/>
          <w:szCs w:val="36"/>
        </w:rPr>
        <w:t>3</w:t>
      </w:r>
      <w:r>
        <w:rPr>
          <w:b/>
          <w:i/>
          <w:color w:val="FF0000"/>
          <w:sz w:val="36"/>
          <w:szCs w:val="36"/>
        </w:rPr>
        <w:t>-201</w:t>
      </w:r>
      <w:r w:rsidR="0020182A">
        <w:rPr>
          <w:b/>
          <w:i/>
          <w:color w:val="FF0000"/>
          <w:sz w:val="36"/>
          <w:szCs w:val="36"/>
        </w:rPr>
        <w:t xml:space="preserve">4 </w:t>
      </w:r>
      <w:r>
        <w:rPr>
          <w:b/>
          <w:i/>
          <w:color w:val="FF0000"/>
          <w:sz w:val="36"/>
          <w:szCs w:val="36"/>
        </w:rPr>
        <w:t>учебный год</w:t>
      </w:r>
    </w:p>
    <w:p w:rsidR="005F624A" w:rsidRDefault="005F624A" w:rsidP="005F624A">
      <w:pPr>
        <w:spacing w:after="0" w:line="240" w:lineRule="auto"/>
        <w:jc w:val="center"/>
        <w:rPr>
          <w:b/>
          <w:i/>
          <w:sz w:val="28"/>
          <w:szCs w:val="28"/>
        </w:rPr>
      </w:pPr>
    </w:p>
    <w:p w:rsidR="005F624A" w:rsidRDefault="005F624A" w:rsidP="005F624A">
      <w:pPr>
        <w:spacing w:after="0" w:line="240" w:lineRule="auto"/>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4093"/>
        <w:gridCol w:w="1806"/>
        <w:gridCol w:w="2749"/>
      </w:tblGrid>
      <w:tr w:rsidR="0020182A" w:rsidRPr="0073006F" w:rsidTr="00054FF6">
        <w:trPr>
          <w:trHeight w:val="661"/>
        </w:trPr>
        <w:tc>
          <w:tcPr>
            <w:tcW w:w="959" w:type="dxa"/>
          </w:tcPr>
          <w:p w:rsidR="005F624A" w:rsidRPr="0073006F" w:rsidRDefault="005F624A" w:rsidP="00054FF6">
            <w:pPr>
              <w:spacing w:after="0" w:line="240" w:lineRule="auto"/>
              <w:jc w:val="center"/>
              <w:rPr>
                <w:sz w:val="28"/>
                <w:szCs w:val="28"/>
              </w:rPr>
            </w:pPr>
            <w:r w:rsidRPr="0073006F">
              <w:rPr>
                <w:sz w:val="28"/>
                <w:szCs w:val="28"/>
              </w:rPr>
              <w:t xml:space="preserve">№ </w:t>
            </w:r>
            <w:proofErr w:type="spellStart"/>
            <w:proofErr w:type="gramStart"/>
            <w:r w:rsidRPr="0073006F">
              <w:rPr>
                <w:sz w:val="28"/>
                <w:szCs w:val="28"/>
              </w:rPr>
              <w:t>п</w:t>
            </w:r>
            <w:proofErr w:type="spellEnd"/>
            <w:proofErr w:type="gramEnd"/>
            <w:r w:rsidRPr="0073006F">
              <w:rPr>
                <w:sz w:val="28"/>
                <w:szCs w:val="28"/>
              </w:rPr>
              <w:t>/</w:t>
            </w:r>
            <w:proofErr w:type="spellStart"/>
            <w:r w:rsidRPr="0073006F">
              <w:rPr>
                <w:sz w:val="28"/>
                <w:szCs w:val="28"/>
              </w:rPr>
              <w:t>п</w:t>
            </w:r>
            <w:proofErr w:type="spellEnd"/>
          </w:p>
        </w:tc>
        <w:tc>
          <w:tcPr>
            <w:tcW w:w="4536" w:type="dxa"/>
          </w:tcPr>
          <w:p w:rsidR="005F624A" w:rsidRPr="0073006F" w:rsidRDefault="005F624A" w:rsidP="00054FF6">
            <w:pPr>
              <w:spacing w:line="360" w:lineRule="auto"/>
              <w:jc w:val="center"/>
              <w:rPr>
                <w:sz w:val="28"/>
                <w:szCs w:val="28"/>
              </w:rPr>
            </w:pPr>
            <w:r w:rsidRPr="0073006F">
              <w:rPr>
                <w:sz w:val="28"/>
                <w:szCs w:val="28"/>
              </w:rPr>
              <w:t>Мероприятия</w:t>
            </w:r>
          </w:p>
        </w:tc>
        <w:tc>
          <w:tcPr>
            <w:tcW w:w="1844" w:type="dxa"/>
          </w:tcPr>
          <w:p w:rsidR="005F624A" w:rsidRPr="0073006F" w:rsidRDefault="005F624A" w:rsidP="00054FF6">
            <w:pPr>
              <w:spacing w:line="240" w:lineRule="auto"/>
              <w:jc w:val="center"/>
              <w:rPr>
                <w:sz w:val="28"/>
                <w:szCs w:val="28"/>
              </w:rPr>
            </w:pPr>
            <w:r w:rsidRPr="0073006F">
              <w:rPr>
                <w:sz w:val="28"/>
                <w:szCs w:val="28"/>
              </w:rPr>
              <w:t>Время проведения</w:t>
            </w:r>
          </w:p>
        </w:tc>
        <w:tc>
          <w:tcPr>
            <w:tcW w:w="2799" w:type="dxa"/>
          </w:tcPr>
          <w:p w:rsidR="005F624A" w:rsidRPr="0073006F" w:rsidRDefault="005F624A" w:rsidP="00054FF6">
            <w:pPr>
              <w:spacing w:line="240" w:lineRule="auto"/>
              <w:jc w:val="center"/>
              <w:rPr>
                <w:sz w:val="28"/>
                <w:szCs w:val="28"/>
              </w:rPr>
            </w:pPr>
            <w:r w:rsidRPr="0073006F">
              <w:rPr>
                <w:sz w:val="28"/>
                <w:szCs w:val="28"/>
              </w:rPr>
              <w:t>Ответственные</w:t>
            </w:r>
          </w:p>
        </w:tc>
      </w:tr>
      <w:tr w:rsidR="0020182A" w:rsidRPr="0073006F" w:rsidTr="00054FF6">
        <w:tc>
          <w:tcPr>
            <w:tcW w:w="959" w:type="dxa"/>
          </w:tcPr>
          <w:p w:rsidR="005F624A" w:rsidRPr="0073006F" w:rsidRDefault="005F624A" w:rsidP="005F624A">
            <w:pPr>
              <w:pStyle w:val="a6"/>
              <w:ind w:left="360"/>
              <w:rPr>
                <w:sz w:val="28"/>
                <w:szCs w:val="28"/>
              </w:rPr>
            </w:pPr>
            <w:r>
              <w:rPr>
                <w:sz w:val="28"/>
                <w:szCs w:val="28"/>
              </w:rPr>
              <w:t>1.</w:t>
            </w:r>
          </w:p>
        </w:tc>
        <w:tc>
          <w:tcPr>
            <w:tcW w:w="4536" w:type="dxa"/>
          </w:tcPr>
          <w:p w:rsidR="005F624A" w:rsidRPr="0073006F" w:rsidRDefault="005F624A" w:rsidP="00054FF6">
            <w:pPr>
              <w:spacing w:line="240" w:lineRule="auto"/>
              <w:jc w:val="center"/>
              <w:rPr>
                <w:sz w:val="28"/>
                <w:szCs w:val="28"/>
              </w:rPr>
            </w:pPr>
            <w:r>
              <w:rPr>
                <w:sz w:val="28"/>
                <w:szCs w:val="28"/>
              </w:rPr>
              <w:t>Весёлые старты</w:t>
            </w:r>
          </w:p>
        </w:tc>
        <w:tc>
          <w:tcPr>
            <w:tcW w:w="1844" w:type="dxa"/>
          </w:tcPr>
          <w:p w:rsidR="005F624A" w:rsidRPr="0073006F" w:rsidRDefault="005F624A" w:rsidP="00054FF6">
            <w:pPr>
              <w:spacing w:line="240" w:lineRule="auto"/>
              <w:jc w:val="center"/>
              <w:rPr>
                <w:sz w:val="28"/>
                <w:szCs w:val="28"/>
              </w:rPr>
            </w:pPr>
            <w:r w:rsidRPr="0073006F">
              <w:rPr>
                <w:sz w:val="28"/>
                <w:szCs w:val="28"/>
              </w:rPr>
              <w:t>Октябрь</w:t>
            </w:r>
          </w:p>
        </w:tc>
        <w:tc>
          <w:tcPr>
            <w:tcW w:w="2799" w:type="dxa"/>
          </w:tcPr>
          <w:p w:rsidR="005F624A" w:rsidRPr="0073006F" w:rsidRDefault="00AD1568" w:rsidP="00054FF6">
            <w:pPr>
              <w:spacing w:line="240" w:lineRule="auto"/>
              <w:jc w:val="center"/>
              <w:rPr>
                <w:sz w:val="28"/>
                <w:szCs w:val="28"/>
              </w:rPr>
            </w:pPr>
            <w:r>
              <w:rPr>
                <w:sz w:val="28"/>
                <w:szCs w:val="28"/>
              </w:rPr>
              <w:t xml:space="preserve">Преподаватель физкультуры </w:t>
            </w:r>
          </w:p>
        </w:tc>
      </w:tr>
      <w:tr w:rsidR="0020182A" w:rsidRPr="0073006F" w:rsidTr="00054FF6">
        <w:trPr>
          <w:trHeight w:val="661"/>
        </w:trPr>
        <w:tc>
          <w:tcPr>
            <w:tcW w:w="959" w:type="dxa"/>
          </w:tcPr>
          <w:p w:rsidR="005F624A" w:rsidRPr="0073006F" w:rsidRDefault="005F624A" w:rsidP="005F624A">
            <w:pPr>
              <w:pStyle w:val="a6"/>
              <w:ind w:left="360"/>
              <w:rPr>
                <w:sz w:val="28"/>
                <w:szCs w:val="28"/>
              </w:rPr>
            </w:pPr>
            <w:r>
              <w:rPr>
                <w:sz w:val="28"/>
                <w:szCs w:val="28"/>
              </w:rPr>
              <w:t>2.</w:t>
            </w:r>
          </w:p>
        </w:tc>
        <w:tc>
          <w:tcPr>
            <w:tcW w:w="4536" w:type="dxa"/>
          </w:tcPr>
          <w:p w:rsidR="005F624A" w:rsidRDefault="005F624A" w:rsidP="005F624A">
            <w:pPr>
              <w:spacing w:after="0" w:line="240" w:lineRule="auto"/>
              <w:jc w:val="center"/>
              <w:rPr>
                <w:sz w:val="28"/>
                <w:szCs w:val="28"/>
              </w:rPr>
            </w:pPr>
            <w:r>
              <w:rPr>
                <w:sz w:val="28"/>
                <w:szCs w:val="28"/>
              </w:rPr>
              <w:t xml:space="preserve">Занятие презентация </w:t>
            </w:r>
          </w:p>
          <w:p w:rsidR="005F624A" w:rsidRPr="0073006F" w:rsidRDefault="005F624A" w:rsidP="005F624A">
            <w:pPr>
              <w:spacing w:after="0" w:line="240" w:lineRule="auto"/>
              <w:jc w:val="center"/>
              <w:rPr>
                <w:sz w:val="28"/>
                <w:szCs w:val="28"/>
              </w:rPr>
            </w:pPr>
            <w:r>
              <w:rPr>
                <w:sz w:val="28"/>
                <w:szCs w:val="28"/>
              </w:rPr>
              <w:t>«В мире  сказок и приключений»</w:t>
            </w:r>
          </w:p>
        </w:tc>
        <w:tc>
          <w:tcPr>
            <w:tcW w:w="1844" w:type="dxa"/>
          </w:tcPr>
          <w:p w:rsidR="005F624A" w:rsidRPr="0073006F" w:rsidRDefault="005F624A" w:rsidP="00054FF6">
            <w:pPr>
              <w:spacing w:line="240" w:lineRule="auto"/>
              <w:jc w:val="center"/>
              <w:rPr>
                <w:sz w:val="28"/>
                <w:szCs w:val="28"/>
              </w:rPr>
            </w:pPr>
            <w:r w:rsidRPr="0073006F">
              <w:rPr>
                <w:sz w:val="28"/>
                <w:szCs w:val="28"/>
              </w:rPr>
              <w:t>Ноябрь</w:t>
            </w:r>
          </w:p>
        </w:tc>
        <w:tc>
          <w:tcPr>
            <w:tcW w:w="2799" w:type="dxa"/>
          </w:tcPr>
          <w:p w:rsidR="005F624A" w:rsidRPr="0073006F" w:rsidRDefault="00AD1568" w:rsidP="00054FF6">
            <w:pPr>
              <w:spacing w:line="240" w:lineRule="auto"/>
              <w:jc w:val="center"/>
              <w:rPr>
                <w:sz w:val="28"/>
                <w:szCs w:val="28"/>
              </w:rPr>
            </w:pPr>
            <w:r>
              <w:rPr>
                <w:sz w:val="28"/>
                <w:szCs w:val="28"/>
              </w:rPr>
              <w:t>Библиотекарь</w:t>
            </w:r>
          </w:p>
        </w:tc>
      </w:tr>
      <w:tr w:rsidR="0020182A" w:rsidRPr="0073006F" w:rsidTr="00054FF6">
        <w:tc>
          <w:tcPr>
            <w:tcW w:w="959" w:type="dxa"/>
          </w:tcPr>
          <w:p w:rsidR="005F624A" w:rsidRPr="0073006F" w:rsidRDefault="005F624A" w:rsidP="005F624A">
            <w:pPr>
              <w:pStyle w:val="a6"/>
              <w:ind w:left="360"/>
              <w:rPr>
                <w:sz w:val="28"/>
                <w:szCs w:val="28"/>
              </w:rPr>
            </w:pPr>
            <w:r>
              <w:rPr>
                <w:sz w:val="28"/>
                <w:szCs w:val="28"/>
              </w:rPr>
              <w:t>3.</w:t>
            </w:r>
          </w:p>
        </w:tc>
        <w:tc>
          <w:tcPr>
            <w:tcW w:w="4536" w:type="dxa"/>
          </w:tcPr>
          <w:p w:rsidR="005F624A" w:rsidRPr="0073006F" w:rsidRDefault="005F624A" w:rsidP="00054FF6">
            <w:pPr>
              <w:spacing w:line="240" w:lineRule="auto"/>
              <w:jc w:val="center"/>
              <w:rPr>
                <w:sz w:val="28"/>
                <w:szCs w:val="28"/>
              </w:rPr>
            </w:pPr>
            <w:r>
              <w:rPr>
                <w:sz w:val="28"/>
                <w:szCs w:val="28"/>
              </w:rPr>
              <w:t>Творческая мастерская «Подарки своими руками»</w:t>
            </w:r>
          </w:p>
        </w:tc>
        <w:tc>
          <w:tcPr>
            <w:tcW w:w="1844" w:type="dxa"/>
          </w:tcPr>
          <w:p w:rsidR="005F624A" w:rsidRPr="0073006F" w:rsidRDefault="005F624A" w:rsidP="00054FF6">
            <w:pPr>
              <w:spacing w:line="240" w:lineRule="auto"/>
              <w:jc w:val="center"/>
              <w:rPr>
                <w:sz w:val="28"/>
                <w:szCs w:val="28"/>
              </w:rPr>
            </w:pPr>
            <w:r w:rsidRPr="0073006F">
              <w:rPr>
                <w:sz w:val="28"/>
                <w:szCs w:val="28"/>
              </w:rPr>
              <w:t>Декабрь</w:t>
            </w:r>
          </w:p>
        </w:tc>
        <w:tc>
          <w:tcPr>
            <w:tcW w:w="2799" w:type="dxa"/>
          </w:tcPr>
          <w:p w:rsidR="005F624A" w:rsidRPr="0073006F" w:rsidRDefault="00AD1568" w:rsidP="00054FF6">
            <w:pPr>
              <w:spacing w:line="240" w:lineRule="auto"/>
              <w:jc w:val="center"/>
              <w:rPr>
                <w:sz w:val="28"/>
                <w:szCs w:val="28"/>
              </w:rPr>
            </w:pPr>
            <w:r>
              <w:rPr>
                <w:sz w:val="28"/>
                <w:szCs w:val="28"/>
              </w:rPr>
              <w:t>Мастер производственного обучения</w:t>
            </w:r>
          </w:p>
        </w:tc>
      </w:tr>
      <w:tr w:rsidR="0020182A" w:rsidRPr="0073006F" w:rsidTr="00054FF6">
        <w:tc>
          <w:tcPr>
            <w:tcW w:w="959" w:type="dxa"/>
          </w:tcPr>
          <w:p w:rsidR="005F624A" w:rsidRPr="0073006F" w:rsidRDefault="005F624A" w:rsidP="005F624A">
            <w:pPr>
              <w:pStyle w:val="a6"/>
              <w:ind w:left="360"/>
              <w:rPr>
                <w:sz w:val="28"/>
                <w:szCs w:val="28"/>
              </w:rPr>
            </w:pPr>
            <w:r>
              <w:rPr>
                <w:sz w:val="28"/>
                <w:szCs w:val="28"/>
              </w:rPr>
              <w:t>4.</w:t>
            </w:r>
          </w:p>
        </w:tc>
        <w:tc>
          <w:tcPr>
            <w:tcW w:w="4536" w:type="dxa"/>
          </w:tcPr>
          <w:p w:rsidR="005F624A" w:rsidRPr="0073006F" w:rsidRDefault="005F624A" w:rsidP="00054FF6">
            <w:pPr>
              <w:spacing w:line="240" w:lineRule="auto"/>
              <w:jc w:val="center"/>
              <w:rPr>
                <w:sz w:val="28"/>
                <w:szCs w:val="28"/>
              </w:rPr>
            </w:pPr>
            <w:r>
              <w:rPr>
                <w:sz w:val="28"/>
                <w:szCs w:val="28"/>
              </w:rPr>
              <w:t>Конкурс зимних фигур «Лепим снежную бабу»</w:t>
            </w:r>
          </w:p>
        </w:tc>
        <w:tc>
          <w:tcPr>
            <w:tcW w:w="1844" w:type="dxa"/>
          </w:tcPr>
          <w:p w:rsidR="005F624A" w:rsidRPr="0073006F" w:rsidRDefault="005F624A" w:rsidP="00054FF6">
            <w:pPr>
              <w:spacing w:line="240" w:lineRule="auto"/>
              <w:jc w:val="center"/>
              <w:rPr>
                <w:sz w:val="28"/>
                <w:szCs w:val="28"/>
              </w:rPr>
            </w:pPr>
            <w:r w:rsidRPr="0073006F">
              <w:rPr>
                <w:sz w:val="28"/>
                <w:szCs w:val="28"/>
              </w:rPr>
              <w:t>Январь</w:t>
            </w:r>
          </w:p>
        </w:tc>
        <w:tc>
          <w:tcPr>
            <w:tcW w:w="2799" w:type="dxa"/>
          </w:tcPr>
          <w:p w:rsidR="005F624A" w:rsidRPr="0073006F" w:rsidRDefault="00AD1568" w:rsidP="00054FF6">
            <w:pPr>
              <w:spacing w:line="240" w:lineRule="auto"/>
              <w:jc w:val="center"/>
              <w:rPr>
                <w:sz w:val="28"/>
                <w:szCs w:val="28"/>
              </w:rPr>
            </w:pPr>
            <w:r>
              <w:rPr>
                <w:sz w:val="28"/>
                <w:szCs w:val="28"/>
              </w:rPr>
              <w:t>Совет актива колледжа</w:t>
            </w:r>
          </w:p>
        </w:tc>
      </w:tr>
      <w:tr w:rsidR="0020182A" w:rsidRPr="0073006F" w:rsidTr="00054FF6">
        <w:tc>
          <w:tcPr>
            <w:tcW w:w="959" w:type="dxa"/>
          </w:tcPr>
          <w:p w:rsidR="005F624A" w:rsidRPr="0073006F" w:rsidRDefault="005F624A" w:rsidP="005F624A">
            <w:pPr>
              <w:pStyle w:val="a6"/>
              <w:ind w:left="360"/>
              <w:rPr>
                <w:sz w:val="28"/>
                <w:szCs w:val="28"/>
              </w:rPr>
            </w:pPr>
            <w:r>
              <w:rPr>
                <w:sz w:val="28"/>
                <w:szCs w:val="28"/>
              </w:rPr>
              <w:t>5.</w:t>
            </w:r>
          </w:p>
        </w:tc>
        <w:tc>
          <w:tcPr>
            <w:tcW w:w="4536" w:type="dxa"/>
          </w:tcPr>
          <w:p w:rsidR="005F624A" w:rsidRPr="0073006F" w:rsidRDefault="005F624A" w:rsidP="00054FF6">
            <w:pPr>
              <w:spacing w:line="240" w:lineRule="auto"/>
              <w:jc w:val="center"/>
              <w:rPr>
                <w:sz w:val="28"/>
                <w:szCs w:val="28"/>
              </w:rPr>
            </w:pPr>
            <w:r>
              <w:rPr>
                <w:sz w:val="28"/>
                <w:szCs w:val="28"/>
              </w:rPr>
              <w:t>Игры на свежем воздухе</w:t>
            </w:r>
          </w:p>
        </w:tc>
        <w:tc>
          <w:tcPr>
            <w:tcW w:w="1844" w:type="dxa"/>
          </w:tcPr>
          <w:p w:rsidR="005F624A" w:rsidRPr="0073006F" w:rsidRDefault="005F624A" w:rsidP="00054FF6">
            <w:pPr>
              <w:spacing w:line="240" w:lineRule="auto"/>
              <w:jc w:val="center"/>
              <w:rPr>
                <w:sz w:val="28"/>
                <w:szCs w:val="28"/>
              </w:rPr>
            </w:pPr>
            <w:r w:rsidRPr="0073006F">
              <w:rPr>
                <w:sz w:val="28"/>
                <w:szCs w:val="28"/>
              </w:rPr>
              <w:t>Февраль</w:t>
            </w:r>
          </w:p>
        </w:tc>
        <w:tc>
          <w:tcPr>
            <w:tcW w:w="2799" w:type="dxa"/>
          </w:tcPr>
          <w:p w:rsidR="005F624A" w:rsidRPr="0073006F" w:rsidRDefault="00AD1568" w:rsidP="00054FF6">
            <w:pPr>
              <w:spacing w:line="240" w:lineRule="auto"/>
              <w:jc w:val="center"/>
              <w:rPr>
                <w:sz w:val="28"/>
                <w:szCs w:val="28"/>
              </w:rPr>
            </w:pPr>
            <w:r>
              <w:rPr>
                <w:sz w:val="28"/>
                <w:szCs w:val="28"/>
              </w:rPr>
              <w:t>Преподаватель физкультуры</w:t>
            </w:r>
          </w:p>
        </w:tc>
      </w:tr>
      <w:tr w:rsidR="0020182A" w:rsidRPr="0073006F" w:rsidTr="00054FF6">
        <w:tc>
          <w:tcPr>
            <w:tcW w:w="959" w:type="dxa"/>
          </w:tcPr>
          <w:p w:rsidR="005F624A" w:rsidRPr="0073006F" w:rsidRDefault="005F624A" w:rsidP="005F624A">
            <w:pPr>
              <w:pStyle w:val="a6"/>
              <w:ind w:left="360"/>
              <w:rPr>
                <w:sz w:val="28"/>
                <w:szCs w:val="28"/>
              </w:rPr>
            </w:pPr>
            <w:r>
              <w:rPr>
                <w:sz w:val="28"/>
                <w:szCs w:val="28"/>
              </w:rPr>
              <w:t>6.</w:t>
            </w:r>
          </w:p>
        </w:tc>
        <w:tc>
          <w:tcPr>
            <w:tcW w:w="4536" w:type="dxa"/>
          </w:tcPr>
          <w:p w:rsidR="005F624A" w:rsidRPr="0073006F" w:rsidRDefault="0020182A" w:rsidP="00054FF6">
            <w:pPr>
              <w:spacing w:line="240" w:lineRule="auto"/>
              <w:jc w:val="center"/>
              <w:rPr>
                <w:sz w:val="28"/>
                <w:szCs w:val="28"/>
              </w:rPr>
            </w:pPr>
            <w:r>
              <w:rPr>
                <w:sz w:val="28"/>
                <w:szCs w:val="28"/>
              </w:rPr>
              <w:t>Интеллектуально-познавательная игра «Кладоискатели»</w:t>
            </w:r>
          </w:p>
        </w:tc>
        <w:tc>
          <w:tcPr>
            <w:tcW w:w="1844" w:type="dxa"/>
          </w:tcPr>
          <w:p w:rsidR="005F624A" w:rsidRPr="0073006F" w:rsidRDefault="005F624A" w:rsidP="00054FF6">
            <w:pPr>
              <w:spacing w:line="240" w:lineRule="auto"/>
              <w:jc w:val="center"/>
              <w:rPr>
                <w:sz w:val="28"/>
                <w:szCs w:val="28"/>
              </w:rPr>
            </w:pPr>
            <w:r w:rsidRPr="0073006F">
              <w:rPr>
                <w:sz w:val="28"/>
                <w:szCs w:val="28"/>
              </w:rPr>
              <w:t>Март</w:t>
            </w:r>
          </w:p>
        </w:tc>
        <w:tc>
          <w:tcPr>
            <w:tcW w:w="2799" w:type="dxa"/>
          </w:tcPr>
          <w:p w:rsidR="005F624A" w:rsidRPr="0073006F" w:rsidRDefault="00AD1568" w:rsidP="00054FF6">
            <w:pPr>
              <w:spacing w:line="240" w:lineRule="auto"/>
              <w:jc w:val="center"/>
              <w:rPr>
                <w:sz w:val="28"/>
                <w:szCs w:val="28"/>
              </w:rPr>
            </w:pPr>
            <w:r>
              <w:rPr>
                <w:sz w:val="28"/>
                <w:szCs w:val="28"/>
              </w:rPr>
              <w:t>Библиотекарь</w:t>
            </w:r>
          </w:p>
        </w:tc>
      </w:tr>
      <w:tr w:rsidR="0020182A" w:rsidRPr="0073006F" w:rsidTr="00054FF6">
        <w:tc>
          <w:tcPr>
            <w:tcW w:w="959" w:type="dxa"/>
          </w:tcPr>
          <w:p w:rsidR="005F624A" w:rsidRPr="0073006F" w:rsidRDefault="005F624A" w:rsidP="005F624A">
            <w:pPr>
              <w:pStyle w:val="a6"/>
              <w:ind w:left="360"/>
              <w:rPr>
                <w:sz w:val="28"/>
                <w:szCs w:val="28"/>
              </w:rPr>
            </w:pPr>
            <w:r>
              <w:rPr>
                <w:sz w:val="28"/>
                <w:szCs w:val="28"/>
              </w:rPr>
              <w:t>7.</w:t>
            </w:r>
          </w:p>
        </w:tc>
        <w:tc>
          <w:tcPr>
            <w:tcW w:w="4536" w:type="dxa"/>
          </w:tcPr>
          <w:p w:rsidR="005F624A" w:rsidRPr="0073006F" w:rsidRDefault="0020182A" w:rsidP="00054FF6">
            <w:pPr>
              <w:spacing w:line="240" w:lineRule="auto"/>
              <w:jc w:val="center"/>
              <w:rPr>
                <w:sz w:val="28"/>
                <w:szCs w:val="28"/>
              </w:rPr>
            </w:pPr>
            <w:r>
              <w:rPr>
                <w:sz w:val="28"/>
                <w:szCs w:val="28"/>
              </w:rPr>
              <w:t>Игра «Мы – будущие продавцы»</w:t>
            </w:r>
          </w:p>
        </w:tc>
        <w:tc>
          <w:tcPr>
            <w:tcW w:w="1844" w:type="dxa"/>
          </w:tcPr>
          <w:p w:rsidR="005F624A" w:rsidRPr="0073006F" w:rsidRDefault="005F624A" w:rsidP="00054FF6">
            <w:pPr>
              <w:spacing w:line="240" w:lineRule="auto"/>
              <w:jc w:val="center"/>
              <w:rPr>
                <w:sz w:val="28"/>
                <w:szCs w:val="28"/>
              </w:rPr>
            </w:pPr>
            <w:r w:rsidRPr="0073006F">
              <w:rPr>
                <w:sz w:val="28"/>
                <w:szCs w:val="28"/>
              </w:rPr>
              <w:t>Апрель</w:t>
            </w:r>
          </w:p>
        </w:tc>
        <w:tc>
          <w:tcPr>
            <w:tcW w:w="2799" w:type="dxa"/>
          </w:tcPr>
          <w:p w:rsidR="005F624A" w:rsidRPr="0073006F" w:rsidRDefault="00AD1568" w:rsidP="00054FF6">
            <w:pPr>
              <w:spacing w:line="240" w:lineRule="auto"/>
              <w:jc w:val="center"/>
              <w:rPr>
                <w:sz w:val="28"/>
                <w:szCs w:val="28"/>
              </w:rPr>
            </w:pPr>
            <w:r>
              <w:rPr>
                <w:sz w:val="28"/>
                <w:szCs w:val="28"/>
              </w:rPr>
              <w:t>Мастер производственного обучения</w:t>
            </w:r>
          </w:p>
        </w:tc>
      </w:tr>
      <w:tr w:rsidR="0020182A" w:rsidRPr="0073006F" w:rsidTr="00054FF6">
        <w:tc>
          <w:tcPr>
            <w:tcW w:w="959" w:type="dxa"/>
          </w:tcPr>
          <w:p w:rsidR="005F624A" w:rsidRPr="0073006F" w:rsidRDefault="005F624A" w:rsidP="005F624A">
            <w:pPr>
              <w:pStyle w:val="a6"/>
              <w:ind w:left="360"/>
              <w:rPr>
                <w:sz w:val="28"/>
                <w:szCs w:val="28"/>
              </w:rPr>
            </w:pPr>
            <w:r>
              <w:rPr>
                <w:sz w:val="28"/>
                <w:szCs w:val="28"/>
              </w:rPr>
              <w:t>8.</w:t>
            </w:r>
          </w:p>
        </w:tc>
        <w:tc>
          <w:tcPr>
            <w:tcW w:w="4536" w:type="dxa"/>
          </w:tcPr>
          <w:p w:rsidR="005F624A" w:rsidRPr="0073006F" w:rsidRDefault="0020182A" w:rsidP="00054FF6">
            <w:pPr>
              <w:spacing w:line="240" w:lineRule="auto"/>
              <w:jc w:val="center"/>
              <w:rPr>
                <w:sz w:val="28"/>
                <w:szCs w:val="28"/>
              </w:rPr>
            </w:pPr>
            <w:r>
              <w:rPr>
                <w:sz w:val="28"/>
                <w:szCs w:val="28"/>
              </w:rPr>
              <w:t>Урок «Путешествие в страну Вежливость</w:t>
            </w:r>
            <w:r w:rsidR="00AD1568">
              <w:rPr>
                <w:sz w:val="28"/>
                <w:szCs w:val="28"/>
              </w:rPr>
              <w:t>»</w:t>
            </w:r>
          </w:p>
        </w:tc>
        <w:tc>
          <w:tcPr>
            <w:tcW w:w="1844" w:type="dxa"/>
          </w:tcPr>
          <w:p w:rsidR="005F624A" w:rsidRPr="0073006F" w:rsidRDefault="005F624A" w:rsidP="00054FF6">
            <w:pPr>
              <w:spacing w:line="240" w:lineRule="auto"/>
              <w:jc w:val="center"/>
              <w:rPr>
                <w:sz w:val="28"/>
                <w:szCs w:val="28"/>
              </w:rPr>
            </w:pPr>
            <w:r w:rsidRPr="0073006F">
              <w:rPr>
                <w:sz w:val="28"/>
                <w:szCs w:val="28"/>
              </w:rPr>
              <w:t>Май</w:t>
            </w:r>
          </w:p>
        </w:tc>
        <w:tc>
          <w:tcPr>
            <w:tcW w:w="2799" w:type="dxa"/>
          </w:tcPr>
          <w:p w:rsidR="005F624A" w:rsidRPr="0073006F" w:rsidRDefault="00AD1568" w:rsidP="00054FF6">
            <w:pPr>
              <w:spacing w:line="240" w:lineRule="auto"/>
              <w:jc w:val="center"/>
              <w:rPr>
                <w:sz w:val="28"/>
                <w:szCs w:val="28"/>
              </w:rPr>
            </w:pPr>
            <w:r>
              <w:rPr>
                <w:sz w:val="28"/>
                <w:szCs w:val="28"/>
              </w:rPr>
              <w:t>Преподаватель литературы</w:t>
            </w:r>
          </w:p>
        </w:tc>
      </w:tr>
    </w:tbl>
    <w:p w:rsidR="005F624A" w:rsidRPr="00BA10EE" w:rsidRDefault="005F624A" w:rsidP="005F624A">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9747F9">
      <w:pPr>
        <w:spacing w:after="0" w:line="240" w:lineRule="auto"/>
        <w:ind w:firstLine="708"/>
        <w:jc w:val="both"/>
        <w:rPr>
          <w:sz w:val="28"/>
          <w:szCs w:val="28"/>
        </w:rPr>
      </w:pPr>
    </w:p>
    <w:p w:rsidR="005F624A" w:rsidRDefault="005F624A" w:rsidP="00AD1568">
      <w:pPr>
        <w:spacing w:after="0" w:line="240" w:lineRule="auto"/>
        <w:jc w:val="both"/>
        <w:rPr>
          <w:sz w:val="28"/>
          <w:szCs w:val="28"/>
        </w:rPr>
      </w:pPr>
    </w:p>
    <w:p w:rsidR="00AD1568" w:rsidRDefault="00AD1568" w:rsidP="00AD1568">
      <w:pPr>
        <w:spacing w:after="0" w:line="240" w:lineRule="auto"/>
        <w:jc w:val="both"/>
        <w:rPr>
          <w:sz w:val="28"/>
          <w:szCs w:val="28"/>
        </w:rPr>
      </w:pPr>
    </w:p>
    <w:p w:rsidR="005F624A" w:rsidRPr="00765E9B" w:rsidRDefault="005F624A" w:rsidP="005F624A">
      <w:pPr>
        <w:spacing w:after="0" w:line="240" w:lineRule="auto"/>
        <w:jc w:val="center"/>
        <w:rPr>
          <w:b/>
          <w:i/>
          <w:color w:val="FF0000"/>
          <w:sz w:val="36"/>
          <w:szCs w:val="36"/>
        </w:rPr>
      </w:pPr>
      <w:r w:rsidRPr="00765E9B">
        <w:rPr>
          <w:b/>
          <w:i/>
          <w:color w:val="FF0000"/>
          <w:sz w:val="36"/>
          <w:szCs w:val="36"/>
        </w:rPr>
        <w:t>П</w:t>
      </w:r>
      <w:r>
        <w:rPr>
          <w:b/>
          <w:i/>
          <w:color w:val="FF0000"/>
          <w:sz w:val="36"/>
          <w:szCs w:val="36"/>
        </w:rPr>
        <w:t>римерный п</w:t>
      </w:r>
      <w:r w:rsidRPr="00765E9B">
        <w:rPr>
          <w:b/>
          <w:i/>
          <w:color w:val="FF0000"/>
          <w:sz w:val="36"/>
          <w:szCs w:val="36"/>
        </w:rPr>
        <w:t xml:space="preserve">лан работы </w:t>
      </w:r>
    </w:p>
    <w:p w:rsidR="005F624A" w:rsidRPr="00765E9B" w:rsidRDefault="005F624A" w:rsidP="005F624A">
      <w:pPr>
        <w:spacing w:after="0" w:line="240" w:lineRule="auto"/>
        <w:jc w:val="center"/>
        <w:rPr>
          <w:b/>
          <w:i/>
          <w:color w:val="FF0000"/>
          <w:sz w:val="36"/>
          <w:szCs w:val="36"/>
        </w:rPr>
      </w:pPr>
      <w:r w:rsidRPr="00765E9B">
        <w:rPr>
          <w:b/>
          <w:i/>
          <w:color w:val="FF0000"/>
          <w:sz w:val="36"/>
          <w:szCs w:val="36"/>
        </w:rPr>
        <w:t>волонтёрского отряда «</w:t>
      </w:r>
      <w:proofErr w:type="spellStart"/>
      <w:r w:rsidRPr="00765E9B">
        <w:rPr>
          <w:b/>
          <w:i/>
          <w:color w:val="FF0000"/>
          <w:sz w:val="36"/>
          <w:szCs w:val="36"/>
        </w:rPr>
        <w:t>ПУльс</w:t>
      </w:r>
      <w:proofErr w:type="spellEnd"/>
      <w:r w:rsidRPr="00765E9B">
        <w:rPr>
          <w:b/>
          <w:i/>
          <w:color w:val="FF0000"/>
          <w:sz w:val="36"/>
          <w:szCs w:val="36"/>
        </w:rPr>
        <w:t xml:space="preserve">» </w:t>
      </w:r>
    </w:p>
    <w:p w:rsidR="005F624A" w:rsidRPr="00765E9B" w:rsidRDefault="005F624A" w:rsidP="005F624A">
      <w:pPr>
        <w:spacing w:after="0" w:line="240" w:lineRule="auto"/>
        <w:jc w:val="center"/>
        <w:rPr>
          <w:b/>
          <w:i/>
          <w:color w:val="FF0000"/>
          <w:sz w:val="36"/>
          <w:szCs w:val="36"/>
        </w:rPr>
      </w:pPr>
      <w:r>
        <w:rPr>
          <w:b/>
          <w:i/>
          <w:color w:val="FF0000"/>
          <w:sz w:val="36"/>
          <w:szCs w:val="36"/>
        </w:rPr>
        <w:t>на 201</w:t>
      </w:r>
      <w:r w:rsidR="0020182A">
        <w:rPr>
          <w:b/>
          <w:i/>
          <w:color w:val="FF0000"/>
          <w:sz w:val="36"/>
          <w:szCs w:val="36"/>
        </w:rPr>
        <w:t>4</w:t>
      </w:r>
      <w:r>
        <w:rPr>
          <w:b/>
          <w:i/>
          <w:color w:val="FF0000"/>
          <w:sz w:val="36"/>
          <w:szCs w:val="36"/>
        </w:rPr>
        <w:t>-201</w:t>
      </w:r>
      <w:r w:rsidR="0020182A">
        <w:rPr>
          <w:b/>
          <w:i/>
          <w:color w:val="FF0000"/>
          <w:sz w:val="36"/>
          <w:szCs w:val="36"/>
        </w:rPr>
        <w:t>5</w:t>
      </w:r>
      <w:r>
        <w:rPr>
          <w:b/>
          <w:i/>
          <w:color w:val="FF0000"/>
          <w:sz w:val="36"/>
          <w:szCs w:val="36"/>
        </w:rPr>
        <w:t xml:space="preserve"> учебный год</w:t>
      </w:r>
    </w:p>
    <w:p w:rsidR="005F624A" w:rsidRDefault="005F624A" w:rsidP="005F624A">
      <w:pPr>
        <w:spacing w:after="0" w:line="240" w:lineRule="auto"/>
        <w:jc w:val="center"/>
        <w:rPr>
          <w:b/>
          <w:i/>
          <w:sz w:val="28"/>
          <w:szCs w:val="28"/>
        </w:rPr>
      </w:pPr>
    </w:p>
    <w:p w:rsidR="005F624A" w:rsidRDefault="005F624A" w:rsidP="005F624A">
      <w:pPr>
        <w:spacing w:after="0" w:line="240" w:lineRule="auto"/>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4093"/>
        <w:gridCol w:w="1806"/>
        <w:gridCol w:w="2749"/>
      </w:tblGrid>
      <w:tr w:rsidR="006F2CB0" w:rsidRPr="0073006F" w:rsidTr="00054FF6">
        <w:trPr>
          <w:trHeight w:val="661"/>
        </w:trPr>
        <w:tc>
          <w:tcPr>
            <w:tcW w:w="959" w:type="dxa"/>
          </w:tcPr>
          <w:p w:rsidR="005F624A" w:rsidRPr="0073006F" w:rsidRDefault="005F624A" w:rsidP="00054FF6">
            <w:pPr>
              <w:spacing w:after="0" w:line="240" w:lineRule="auto"/>
              <w:jc w:val="center"/>
              <w:rPr>
                <w:sz w:val="28"/>
                <w:szCs w:val="28"/>
              </w:rPr>
            </w:pPr>
            <w:r w:rsidRPr="0073006F">
              <w:rPr>
                <w:sz w:val="28"/>
                <w:szCs w:val="28"/>
              </w:rPr>
              <w:t xml:space="preserve">№ </w:t>
            </w:r>
            <w:proofErr w:type="spellStart"/>
            <w:proofErr w:type="gramStart"/>
            <w:r w:rsidRPr="0073006F">
              <w:rPr>
                <w:sz w:val="28"/>
                <w:szCs w:val="28"/>
              </w:rPr>
              <w:t>п</w:t>
            </w:r>
            <w:proofErr w:type="spellEnd"/>
            <w:proofErr w:type="gramEnd"/>
            <w:r w:rsidRPr="0073006F">
              <w:rPr>
                <w:sz w:val="28"/>
                <w:szCs w:val="28"/>
              </w:rPr>
              <w:t>/</w:t>
            </w:r>
            <w:proofErr w:type="spellStart"/>
            <w:r w:rsidRPr="0073006F">
              <w:rPr>
                <w:sz w:val="28"/>
                <w:szCs w:val="28"/>
              </w:rPr>
              <w:t>п</w:t>
            </w:r>
            <w:proofErr w:type="spellEnd"/>
          </w:p>
        </w:tc>
        <w:tc>
          <w:tcPr>
            <w:tcW w:w="4536" w:type="dxa"/>
          </w:tcPr>
          <w:p w:rsidR="005F624A" w:rsidRPr="0073006F" w:rsidRDefault="005F624A" w:rsidP="00054FF6">
            <w:pPr>
              <w:spacing w:line="360" w:lineRule="auto"/>
              <w:jc w:val="center"/>
              <w:rPr>
                <w:sz w:val="28"/>
                <w:szCs w:val="28"/>
              </w:rPr>
            </w:pPr>
            <w:r w:rsidRPr="0073006F">
              <w:rPr>
                <w:sz w:val="28"/>
                <w:szCs w:val="28"/>
              </w:rPr>
              <w:t>Мероприятия</w:t>
            </w:r>
          </w:p>
        </w:tc>
        <w:tc>
          <w:tcPr>
            <w:tcW w:w="1844" w:type="dxa"/>
          </w:tcPr>
          <w:p w:rsidR="005F624A" w:rsidRPr="0073006F" w:rsidRDefault="005F624A" w:rsidP="00054FF6">
            <w:pPr>
              <w:spacing w:line="240" w:lineRule="auto"/>
              <w:jc w:val="center"/>
              <w:rPr>
                <w:sz w:val="28"/>
                <w:szCs w:val="28"/>
              </w:rPr>
            </w:pPr>
            <w:r w:rsidRPr="0073006F">
              <w:rPr>
                <w:sz w:val="28"/>
                <w:szCs w:val="28"/>
              </w:rPr>
              <w:t>Время проведения</w:t>
            </w:r>
          </w:p>
        </w:tc>
        <w:tc>
          <w:tcPr>
            <w:tcW w:w="2799" w:type="dxa"/>
          </w:tcPr>
          <w:p w:rsidR="005F624A" w:rsidRPr="0073006F" w:rsidRDefault="005F624A" w:rsidP="00054FF6">
            <w:pPr>
              <w:spacing w:line="240" w:lineRule="auto"/>
              <w:jc w:val="center"/>
              <w:rPr>
                <w:sz w:val="28"/>
                <w:szCs w:val="28"/>
              </w:rPr>
            </w:pPr>
            <w:r w:rsidRPr="0073006F">
              <w:rPr>
                <w:sz w:val="28"/>
                <w:szCs w:val="28"/>
              </w:rPr>
              <w:t>Ответственные</w:t>
            </w:r>
          </w:p>
        </w:tc>
      </w:tr>
      <w:tr w:rsidR="006F2CB0" w:rsidRPr="0073006F" w:rsidTr="00054FF6">
        <w:tc>
          <w:tcPr>
            <w:tcW w:w="959" w:type="dxa"/>
          </w:tcPr>
          <w:p w:rsidR="005F624A" w:rsidRPr="0073006F" w:rsidRDefault="005F624A" w:rsidP="00AD1568">
            <w:pPr>
              <w:pStyle w:val="a6"/>
              <w:ind w:left="360"/>
              <w:rPr>
                <w:sz w:val="28"/>
                <w:szCs w:val="28"/>
              </w:rPr>
            </w:pPr>
            <w:r>
              <w:rPr>
                <w:sz w:val="28"/>
                <w:szCs w:val="28"/>
              </w:rPr>
              <w:t>1.</w:t>
            </w:r>
          </w:p>
        </w:tc>
        <w:tc>
          <w:tcPr>
            <w:tcW w:w="4536" w:type="dxa"/>
          </w:tcPr>
          <w:p w:rsidR="005F624A" w:rsidRDefault="005F624A" w:rsidP="00AD1568">
            <w:pPr>
              <w:spacing w:after="0" w:line="240" w:lineRule="auto"/>
              <w:jc w:val="center"/>
              <w:rPr>
                <w:sz w:val="28"/>
                <w:szCs w:val="28"/>
              </w:rPr>
            </w:pPr>
            <w:r>
              <w:rPr>
                <w:sz w:val="28"/>
                <w:szCs w:val="28"/>
              </w:rPr>
              <w:t xml:space="preserve">Спортивная игра </w:t>
            </w:r>
          </w:p>
          <w:p w:rsidR="005F624A" w:rsidRPr="0073006F" w:rsidRDefault="005F624A" w:rsidP="00AD1568">
            <w:pPr>
              <w:spacing w:after="0" w:line="240" w:lineRule="auto"/>
              <w:jc w:val="center"/>
              <w:rPr>
                <w:sz w:val="28"/>
                <w:szCs w:val="28"/>
              </w:rPr>
            </w:pPr>
            <w:r>
              <w:rPr>
                <w:sz w:val="28"/>
                <w:szCs w:val="28"/>
              </w:rPr>
              <w:t>«Делай с нами!»</w:t>
            </w:r>
          </w:p>
        </w:tc>
        <w:tc>
          <w:tcPr>
            <w:tcW w:w="1844" w:type="dxa"/>
          </w:tcPr>
          <w:p w:rsidR="005F624A" w:rsidRPr="0073006F" w:rsidRDefault="005F624A" w:rsidP="00AD1568">
            <w:pPr>
              <w:spacing w:after="0" w:line="240" w:lineRule="auto"/>
              <w:jc w:val="center"/>
              <w:rPr>
                <w:sz w:val="28"/>
                <w:szCs w:val="28"/>
              </w:rPr>
            </w:pPr>
            <w:r w:rsidRPr="0073006F">
              <w:rPr>
                <w:sz w:val="28"/>
                <w:szCs w:val="28"/>
              </w:rPr>
              <w:t>Октябрь</w:t>
            </w:r>
          </w:p>
        </w:tc>
        <w:tc>
          <w:tcPr>
            <w:tcW w:w="2799" w:type="dxa"/>
          </w:tcPr>
          <w:p w:rsidR="005F624A" w:rsidRPr="0073006F" w:rsidRDefault="00AD1568" w:rsidP="00AD1568">
            <w:pPr>
              <w:spacing w:after="0" w:line="240" w:lineRule="auto"/>
              <w:jc w:val="center"/>
              <w:rPr>
                <w:sz w:val="28"/>
                <w:szCs w:val="28"/>
              </w:rPr>
            </w:pPr>
            <w:r>
              <w:rPr>
                <w:sz w:val="28"/>
                <w:szCs w:val="28"/>
              </w:rPr>
              <w:t xml:space="preserve"> Преподаватель физкультуры</w:t>
            </w:r>
          </w:p>
        </w:tc>
      </w:tr>
      <w:tr w:rsidR="006F2CB0" w:rsidRPr="0073006F" w:rsidTr="00054FF6">
        <w:trPr>
          <w:trHeight w:val="661"/>
        </w:trPr>
        <w:tc>
          <w:tcPr>
            <w:tcW w:w="959" w:type="dxa"/>
          </w:tcPr>
          <w:p w:rsidR="005F624A" w:rsidRPr="0073006F" w:rsidRDefault="005F624A" w:rsidP="00AD1568">
            <w:pPr>
              <w:pStyle w:val="a6"/>
              <w:ind w:left="360"/>
              <w:rPr>
                <w:sz w:val="28"/>
                <w:szCs w:val="28"/>
              </w:rPr>
            </w:pPr>
            <w:r>
              <w:rPr>
                <w:sz w:val="28"/>
                <w:szCs w:val="28"/>
              </w:rPr>
              <w:t>2.</w:t>
            </w:r>
          </w:p>
        </w:tc>
        <w:tc>
          <w:tcPr>
            <w:tcW w:w="4536" w:type="dxa"/>
          </w:tcPr>
          <w:p w:rsidR="00AD1568" w:rsidRDefault="00AD1568" w:rsidP="00AD1568">
            <w:pPr>
              <w:spacing w:after="0" w:line="240" w:lineRule="auto"/>
              <w:jc w:val="center"/>
              <w:rPr>
                <w:sz w:val="28"/>
                <w:szCs w:val="28"/>
              </w:rPr>
            </w:pPr>
            <w:r>
              <w:rPr>
                <w:sz w:val="28"/>
                <w:szCs w:val="28"/>
              </w:rPr>
              <w:t xml:space="preserve">Развивающая игра </w:t>
            </w:r>
          </w:p>
          <w:p w:rsidR="005F624A" w:rsidRPr="0073006F" w:rsidRDefault="00AD1568" w:rsidP="00AD1568">
            <w:pPr>
              <w:spacing w:after="0" w:line="240" w:lineRule="auto"/>
              <w:jc w:val="center"/>
              <w:rPr>
                <w:sz w:val="28"/>
                <w:szCs w:val="28"/>
              </w:rPr>
            </w:pPr>
            <w:r>
              <w:rPr>
                <w:sz w:val="28"/>
                <w:szCs w:val="28"/>
              </w:rPr>
              <w:t>«В гостях у сказки»</w:t>
            </w:r>
          </w:p>
        </w:tc>
        <w:tc>
          <w:tcPr>
            <w:tcW w:w="1844" w:type="dxa"/>
          </w:tcPr>
          <w:p w:rsidR="005F624A" w:rsidRPr="0073006F" w:rsidRDefault="005F624A" w:rsidP="00AD1568">
            <w:pPr>
              <w:spacing w:after="0" w:line="240" w:lineRule="auto"/>
              <w:jc w:val="center"/>
              <w:rPr>
                <w:sz w:val="28"/>
                <w:szCs w:val="28"/>
              </w:rPr>
            </w:pPr>
            <w:r w:rsidRPr="0073006F">
              <w:rPr>
                <w:sz w:val="28"/>
                <w:szCs w:val="28"/>
              </w:rPr>
              <w:t>Ноябрь</w:t>
            </w:r>
          </w:p>
        </w:tc>
        <w:tc>
          <w:tcPr>
            <w:tcW w:w="2799" w:type="dxa"/>
          </w:tcPr>
          <w:p w:rsidR="005F624A" w:rsidRPr="0073006F" w:rsidRDefault="00AD1568" w:rsidP="00AD1568">
            <w:pPr>
              <w:spacing w:after="0" w:line="240" w:lineRule="auto"/>
              <w:jc w:val="center"/>
              <w:rPr>
                <w:sz w:val="28"/>
                <w:szCs w:val="28"/>
              </w:rPr>
            </w:pPr>
            <w:r>
              <w:rPr>
                <w:sz w:val="28"/>
                <w:szCs w:val="28"/>
              </w:rPr>
              <w:t xml:space="preserve">Библиотекарь </w:t>
            </w:r>
          </w:p>
        </w:tc>
      </w:tr>
      <w:tr w:rsidR="006F2CB0" w:rsidRPr="0073006F" w:rsidTr="00054FF6">
        <w:tc>
          <w:tcPr>
            <w:tcW w:w="959" w:type="dxa"/>
          </w:tcPr>
          <w:p w:rsidR="005F624A" w:rsidRPr="0073006F" w:rsidRDefault="005F624A" w:rsidP="00AD1568">
            <w:pPr>
              <w:pStyle w:val="a6"/>
              <w:ind w:left="360"/>
              <w:rPr>
                <w:sz w:val="28"/>
                <w:szCs w:val="28"/>
              </w:rPr>
            </w:pPr>
            <w:r>
              <w:rPr>
                <w:sz w:val="28"/>
                <w:szCs w:val="28"/>
              </w:rPr>
              <w:t>3.</w:t>
            </w:r>
          </w:p>
        </w:tc>
        <w:tc>
          <w:tcPr>
            <w:tcW w:w="4536" w:type="dxa"/>
          </w:tcPr>
          <w:p w:rsidR="005F624A" w:rsidRPr="0073006F" w:rsidRDefault="00AD1568" w:rsidP="00054FF6">
            <w:pPr>
              <w:spacing w:line="240" w:lineRule="auto"/>
              <w:jc w:val="center"/>
              <w:rPr>
                <w:sz w:val="28"/>
                <w:szCs w:val="28"/>
              </w:rPr>
            </w:pPr>
            <w:r>
              <w:rPr>
                <w:sz w:val="28"/>
                <w:szCs w:val="28"/>
              </w:rPr>
              <w:t>Мастерская Деда Мороза</w:t>
            </w:r>
          </w:p>
        </w:tc>
        <w:tc>
          <w:tcPr>
            <w:tcW w:w="1844" w:type="dxa"/>
          </w:tcPr>
          <w:p w:rsidR="005F624A" w:rsidRPr="0073006F" w:rsidRDefault="005F624A" w:rsidP="00054FF6">
            <w:pPr>
              <w:spacing w:line="240" w:lineRule="auto"/>
              <w:jc w:val="center"/>
              <w:rPr>
                <w:sz w:val="28"/>
                <w:szCs w:val="28"/>
              </w:rPr>
            </w:pPr>
            <w:r w:rsidRPr="0073006F">
              <w:rPr>
                <w:sz w:val="28"/>
                <w:szCs w:val="28"/>
              </w:rPr>
              <w:t>Декабрь</w:t>
            </w:r>
          </w:p>
        </w:tc>
        <w:tc>
          <w:tcPr>
            <w:tcW w:w="2799" w:type="dxa"/>
          </w:tcPr>
          <w:p w:rsidR="005F624A" w:rsidRPr="0073006F" w:rsidRDefault="00AD1568" w:rsidP="00054FF6">
            <w:pPr>
              <w:spacing w:line="240" w:lineRule="auto"/>
              <w:jc w:val="center"/>
              <w:rPr>
                <w:sz w:val="28"/>
                <w:szCs w:val="28"/>
              </w:rPr>
            </w:pPr>
            <w:r>
              <w:rPr>
                <w:sz w:val="28"/>
                <w:szCs w:val="28"/>
              </w:rPr>
              <w:t xml:space="preserve">Мастер производственного обучения </w:t>
            </w:r>
          </w:p>
        </w:tc>
      </w:tr>
      <w:tr w:rsidR="006F2CB0" w:rsidRPr="0073006F" w:rsidTr="00054FF6">
        <w:tc>
          <w:tcPr>
            <w:tcW w:w="959" w:type="dxa"/>
          </w:tcPr>
          <w:p w:rsidR="005F624A" w:rsidRPr="0073006F" w:rsidRDefault="005F624A" w:rsidP="00054FF6">
            <w:pPr>
              <w:pStyle w:val="a6"/>
              <w:ind w:left="360"/>
              <w:rPr>
                <w:sz w:val="28"/>
                <w:szCs w:val="28"/>
              </w:rPr>
            </w:pPr>
            <w:r>
              <w:rPr>
                <w:sz w:val="28"/>
                <w:szCs w:val="28"/>
              </w:rPr>
              <w:t>4.</w:t>
            </w:r>
          </w:p>
        </w:tc>
        <w:tc>
          <w:tcPr>
            <w:tcW w:w="4536" w:type="dxa"/>
          </w:tcPr>
          <w:p w:rsidR="005F624A" w:rsidRPr="0073006F" w:rsidRDefault="00AD1568" w:rsidP="00054FF6">
            <w:pPr>
              <w:spacing w:line="240" w:lineRule="auto"/>
              <w:jc w:val="center"/>
              <w:rPr>
                <w:sz w:val="28"/>
                <w:szCs w:val="28"/>
              </w:rPr>
            </w:pPr>
            <w:r>
              <w:rPr>
                <w:sz w:val="28"/>
                <w:szCs w:val="28"/>
              </w:rPr>
              <w:t>Урок «В мире строительной профессии»</w:t>
            </w:r>
          </w:p>
        </w:tc>
        <w:tc>
          <w:tcPr>
            <w:tcW w:w="1844" w:type="dxa"/>
          </w:tcPr>
          <w:p w:rsidR="005F624A" w:rsidRPr="0073006F" w:rsidRDefault="005F624A" w:rsidP="00054FF6">
            <w:pPr>
              <w:spacing w:line="240" w:lineRule="auto"/>
              <w:jc w:val="center"/>
              <w:rPr>
                <w:sz w:val="28"/>
                <w:szCs w:val="28"/>
              </w:rPr>
            </w:pPr>
            <w:r w:rsidRPr="0073006F">
              <w:rPr>
                <w:sz w:val="28"/>
                <w:szCs w:val="28"/>
              </w:rPr>
              <w:t>Январь</w:t>
            </w:r>
          </w:p>
        </w:tc>
        <w:tc>
          <w:tcPr>
            <w:tcW w:w="2799" w:type="dxa"/>
          </w:tcPr>
          <w:p w:rsidR="005F624A" w:rsidRPr="0073006F" w:rsidRDefault="00AD1568" w:rsidP="00054FF6">
            <w:pPr>
              <w:spacing w:line="240" w:lineRule="auto"/>
              <w:jc w:val="center"/>
              <w:rPr>
                <w:sz w:val="28"/>
                <w:szCs w:val="28"/>
              </w:rPr>
            </w:pPr>
            <w:r>
              <w:rPr>
                <w:sz w:val="28"/>
                <w:szCs w:val="28"/>
              </w:rPr>
              <w:t>Мастер производственного обучения</w:t>
            </w:r>
          </w:p>
        </w:tc>
      </w:tr>
      <w:tr w:rsidR="006F2CB0" w:rsidRPr="0073006F" w:rsidTr="00054FF6">
        <w:tc>
          <w:tcPr>
            <w:tcW w:w="959" w:type="dxa"/>
          </w:tcPr>
          <w:p w:rsidR="005F624A" w:rsidRPr="0073006F" w:rsidRDefault="005F624A" w:rsidP="00054FF6">
            <w:pPr>
              <w:pStyle w:val="a6"/>
              <w:ind w:left="360"/>
              <w:rPr>
                <w:sz w:val="28"/>
                <w:szCs w:val="28"/>
              </w:rPr>
            </w:pPr>
            <w:r>
              <w:rPr>
                <w:sz w:val="28"/>
                <w:szCs w:val="28"/>
              </w:rPr>
              <w:t>5.</w:t>
            </w:r>
          </w:p>
        </w:tc>
        <w:tc>
          <w:tcPr>
            <w:tcW w:w="4536" w:type="dxa"/>
          </w:tcPr>
          <w:p w:rsidR="005F624A" w:rsidRPr="0073006F" w:rsidRDefault="00AD1568" w:rsidP="00054FF6">
            <w:pPr>
              <w:spacing w:line="240" w:lineRule="auto"/>
              <w:jc w:val="center"/>
              <w:rPr>
                <w:sz w:val="28"/>
                <w:szCs w:val="28"/>
              </w:rPr>
            </w:pPr>
            <w:r>
              <w:rPr>
                <w:sz w:val="28"/>
                <w:szCs w:val="28"/>
              </w:rPr>
              <w:t>Игра-путешествие по лесным тропинкам</w:t>
            </w:r>
          </w:p>
        </w:tc>
        <w:tc>
          <w:tcPr>
            <w:tcW w:w="1844" w:type="dxa"/>
          </w:tcPr>
          <w:p w:rsidR="005F624A" w:rsidRPr="0073006F" w:rsidRDefault="005F624A" w:rsidP="00054FF6">
            <w:pPr>
              <w:spacing w:line="240" w:lineRule="auto"/>
              <w:jc w:val="center"/>
              <w:rPr>
                <w:sz w:val="28"/>
                <w:szCs w:val="28"/>
              </w:rPr>
            </w:pPr>
            <w:r w:rsidRPr="0073006F">
              <w:rPr>
                <w:sz w:val="28"/>
                <w:szCs w:val="28"/>
              </w:rPr>
              <w:t>Февраль</w:t>
            </w:r>
          </w:p>
        </w:tc>
        <w:tc>
          <w:tcPr>
            <w:tcW w:w="2799" w:type="dxa"/>
          </w:tcPr>
          <w:p w:rsidR="005F624A" w:rsidRPr="0073006F" w:rsidRDefault="00AD1568" w:rsidP="00054FF6">
            <w:pPr>
              <w:spacing w:line="240" w:lineRule="auto"/>
              <w:jc w:val="center"/>
              <w:rPr>
                <w:sz w:val="28"/>
                <w:szCs w:val="28"/>
              </w:rPr>
            </w:pPr>
            <w:r>
              <w:rPr>
                <w:sz w:val="28"/>
                <w:szCs w:val="28"/>
              </w:rPr>
              <w:t>Социальный педагог</w:t>
            </w:r>
          </w:p>
        </w:tc>
      </w:tr>
      <w:tr w:rsidR="006F2CB0" w:rsidRPr="0073006F" w:rsidTr="00054FF6">
        <w:tc>
          <w:tcPr>
            <w:tcW w:w="959" w:type="dxa"/>
          </w:tcPr>
          <w:p w:rsidR="005F624A" w:rsidRPr="0073006F" w:rsidRDefault="005F624A" w:rsidP="00054FF6">
            <w:pPr>
              <w:pStyle w:val="a6"/>
              <w:ind w:left="360"/>
              <w:rPr>
                <w:sz w:val="28"/>
                <w:szCs w:val="28"/>
              </w:rPr>
            </w:pPr>
            <w:r>
              <w:rPr>
                <w:sz w:val="28"/>
                <w:szCs w:val="28"/>
              </w:rPr>
              <w:t>6.</w:t>
            </w:r>
          </w:p>
        </w:tc>
        <w:tc>
          <w:tcPr>
            <w:tcW w:w="4536" w:type="dxa"/>
          </w:tcPr>
          <w:p w:rsidR="005F624A" w:rsidRPr="0073006F" w:rsidRDefault="006F2CB0" w:rsidP="00AD1568">
            <w:pPr>
              <w:spacing w:after="0" w:line="240" w:lineRule="auto"/>
              <w:jc w:val="center"/>
              <w:rPr>
                <w:sz w:val="28"/>
                <w:szCs w:val="28"/>
              </w:rPr>
            </w:pPr>
            <w:r>
              <w:rPr>
                <w:sz w:val="28"/>
                <w:szCs w:val="28"/>
              </w:rPr>
              <w:t>Сувениры своими руками «</w:t>
            </w:r>
            <w:proofErr w:type="spellStart"/>
            <w:r>
              <w:rPr>
                <w:sz w:val="28"/>
                <w:szCs w:val="28"/>
              </w:rPr>
              <w:t>Мартишоны</w:t>
            </w:r>
            <w:proofErr w:type="spellEnd"/>
            <w:r>
              <w:rPr>
                <w:sz w:val="28"/>
                <w:szCs w:val="28"/>
              </w:rPr>
              <w:t>»</w:t>
            </w:r>
          </w:p>
        </w:tc>
        <w:tc>
          <w:tcPr>
            <w:tcW w:w="1844" w:type="dxa"/>
          </w:tcPr>
          <w:p w:rsidR="005F624A" w:rsidRPr="0073006F" w:rsidRDefault="005F624A" w:rsidP="00054FF6">
            <w:pPr>
              <w:spacing w:line="240" w:lineRule="auto"/>
              <w:jc w:val="center"/>
              <w:rPr>
                <w:sz w:val="28"/>
                <w:szCs w:val="28"/>
              </w:rPr>
            </w:pPr>
            <w:r w:rsidRPr="0073006F">
              <w:rPr>
                <w:sz w:val="28"/>
                <w:szCs w:val="28"/>
              </w:rPr>
              <w:t>Март</w:t>
            </w:r>
          </w:p>
        </w:tc>
        <w:tc>
          <w:tcPr>
            <w:tcW w:w="2799" w:type="dxa"/>
          </w:tcPr>
          <w:p w:rsidR="005F624A" w:rsidRPr="0073006F" w:rsidRDefault="006F2CB0" w:rsidP="00054FF6">
            <w:pPr>
              <w:spacing w:line="240" w:lineRule="auto"/>
              <w:jc w:val="center"/>
              <w:rPr>
                <w:sz w:val="28"/>
                <w:szCs w:val="28"/>
              </w:rPr>
            </w:pPr>
            <w:r>
              <w:rPr>
                <w:sz w:val="28"/>
                <w:szCs w:val="28"/>
              </w:rPr>
              <w:t>Совет актива колледжа</w:t>
            </w:r>
          </w:p>
        </w:tc>
      </w:tr>
      <w:tr w:rsidR="006F2CB0" w:rsidRPr="0073006F" w:rsidTr="00054FF6">
        <w:tc>
          <w:tcPr>
            <w:tcW w:w="959" w:type="dxa"/>
          </w:tcPr>
          <w:p w:rsidR="005F624A" w:rsidRPr="0073006F" w:rsidRDefault="005F624A" w:rsidP="00054FF6">
            <w:pPr>
              <w:pStyle w:val="a6"/>
              <w:ind w:left="360"/>
              <w:rPr>
                <w:sz w:val="28"/>
                <w:szCs w:val="28"/>
              </w:rPr>
            </w:pPr>
            <w:r>
              <w:rPr>
                <w:sz w:val="28"/>
                <w:szCs w:val="28"/>
              </w:rPr>
              <w:t>7.</w:t>
            </w:r>
          </w:p>
        </w:tc>
        <w:tc>
          <w:tcPr>
            <w:tcW w:w="4536" w:type="dxa"/>
          </w:tcPr>
          <w:p w:rsidR="005F624A" w:rsidRPr="0073006F" w:rsidRDefault="006F2CB0" w:rsidP="00054FF6">
            <w:pPr>
              <w:spacing w:line="240" w:lineRule="auto"/>
              <w:jc w:val="center"/>
              <w:rPr>
                <w:sz w:val="28"/>
                <w:szCs w:val="28"/>
              </w:rPr>
            </w:pPr>
            <w:r>
              <w:rPr>
                <w:sz w:val="28"/>
                <w:szCs w:val="28"/>
              </w:rPr>
              <w:t>Познавательная игра-путешествие «В мир Космоса»</w:t>
            </w:r>
          </w:p>
        </w:tc>
        <w:tc>
          <w:tcPr>
            <w:tcW w:w="1844" w:type="dxa"/>
          </w:tcPr>
          <w:p w:rsidR="005F624A" w:rsidRPr="0073006F" w:rsidRDefault="005F624A" w:rsidP="00054FF6">
            <w:pPr>
              <w:spacing w:line="240" w:lineRule="auto"/>
              <w:jc w:val="center"/>
              <w:rPr>
                <w:sz w:val="28"/>
                <w:szCs w:val="28"/>
              </w:rPr>
            </w:pPr>
            <w:r w:rsidRPr="0073006F">
              <w:rPr>
                <w:sz w:val="28"/>
                <w:szCs w:val="28"/>
              </w:rPr>
              <w:t>Апрель</w:t>
            </w:r>
          </w:p>
        </w:tc>
        <w:tc>
          <w:tcPr>
            <w:tcW w:w="2799" w:type="dxa"/>
          </w:tcPr>
          <w:p w:rsidR="005F624A" w:rsidRPr="0073006F" w:rsidRDefault="006F2CB0" w:rsidP="00054FF6">
            <w:pPr>
              <w:spacing w:line="240" w:lineRule="auto"/>
              <w:jc w:val="center"/>
              <w:rPr>
                <w:sz w:val="28"/>
                <w:szCs w:val="28"/>
              </w:rPr>
            </w:pPr>
            <w:r>
              <w:rPr>
                <w:sz w:val="28"/>
                <w:szCs w:val="28"/>
              </w:rPr>
              <w:t>Совет актива колледжа</w:t>
            </w:r>
          </w:p>
        </w:tc>
      </w:tr>
      <w:tr w:rsidR="006F2CB0" w:rsidRPr="0073006F" w:rsidTr="00054FF6">
        <w:tc>
          <w:tcPr>
            <w:tcW w:w="959" w:type="dxa"/>
          </w:tcPr>
          <w:p w:rsidR="005F624A" w:rsidRPr="0073006F" w:rsidRDefault="005F624A" w:rsidP="00054FF6">
            <w:pPr>
              <w:pStyle w:val="a6"/>
              <w:ind w:left="360"/>
              <w:rPr>
                <w:sz w:val="28"/>
                <w:szCs w:val="28"/>
              </w:rPr>
            </w:pPr>
            <w:r>
              <w:rPr>
                <w:sz w:val="28"/>
                <w:szCs w:val="28"/>
              </w:rPr>
              <w:t>8.</w:t>
            </w:r>
          </w:p>
        </w:tc>
        <w:tc>
          <w:tcPr>
            <w:tcW w:w="4536" w:type="dxa"/>
          </w:tcPr>
          <w:p w:rsidR="006F2CB0" w:rsidRDefault="006F2CB0" w:rsidP="006F2CB0">
            <w:pPr>
              <w:spacing w:after="0" w:line="240" w:lineRule="auto"/>
              <w:jc w:val="center"/>
              <w:rPr>
                <w:sz w:val="28"/>
                <w:szCs w:val="28"/>
              </w:rPr>
            </w:pPr>
            <w:r>
              <w:rPr>
                <w:sz w:val="28"/>
                <w:szCs w:val="28"/>
              </w:rPr>
              <w:t xml:space="preserve">Интеллектуально-развлекательная игра </w:t>
            </w:r>
          </w:p>
          <w:p w:rsidR="005F624A" w:rsidRPr="0073006F" w:rsidRDefault="006F2CB0" w:rsidP="006F2CB0">
            <w:pPr>
              <w:spacing w:line="240" w:lineRule="auto"/>
              <w:jc w:val="center"/>
              <w:rPr>
                <w:sz w:val="28"/>
                <w:szCs w:val="28"/>
              </w:rPr>
            </w:pPr>
            <w:r>
              <w:rPr>
                <w:sz w:val="28"/>
                <w:szCs w:val="28"/>
              </w:rPr>
              <w:t>«Времена года»</w:t>
            </w:r>
          </w:p>
        </w:tc>
        <w:tc>
          <w:tcPr>
            <w:tcW w:w="1844" w:type="dxa"/>
          </w:tcPr>
          <w:p w:rsidR="005F624A" w:rsidRPr="0073006F" w:rsidRDefault="005F624A" w:rsidP="00054FF6">
            <w:pPr>
              <w:spacing w:line="240" w:lineRule="auto"/>
              <w:jc w:val="center"/>
              <w:rPr>
                <w:sz w:val="28"/>
                <w:szCs w:val="28"/>
              </w:rPr>
            </w:pPr>
            <w:r w:rsidRPr="0073006F">
              <w:rPr>
                <w:sz w:val="28"/>
                <w:szCs w:val="28"/>
              </w:rPr>
              <w:t>Май</w:t>
            </w:r>
          </w:p>
        </w:tc>
        <w:tc>
          <w:tcPr>
            <w:tcW w:w="2799" w:type="dxa"/>
          </w:tcPr>
          <w:p w:rsidR="005F624A" w:rsidRPr="0073006F" w:rsidRDefault="006F2CB0" w:rsidP="00054FF6">
            <w:pPr>
              <w:spacing w:line="240" w:lineRule="auto"/>
              <w:jc w:val="center"/>
              <w:rPr>
                <w:sz w:val="28"/>
                <w:szCs w:val="28"/>
              </w:rPr>
            </w:pPr>
            <w:r>
              <w:rPr>
                <w:sz w:val="28"/>
                <w:szCs w:val="28"/>
              </w:rPr>
              <w:t>Библиотекарь</w:t>
            </w:r>
          </w:p>
        </w:tc>
      </w:tr>
    </w:tbl>
    <w:p w:rsidR="005F624A" w:rsidRDefault="005F624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20182A" w:rsidRDefault="0020182A" w:rsidP="006F2CB0">
      <w:pPr>
        <w:spacing w:after="0" w:line="240" w:lineRule="auto"/>
        <w:jc w:val="both"/>
        <w:rPr>
          <w:sz w:val="28"/>
          <w:szCs w:val="28"/>
        </w:rPr>
      </w:pPr>
    </w:p>
    <w:p w:rsidR="0020182A" w:rsidRPr="00765E9B" w:rsidRDefault="0020182A" w:rsidP="0020182A">
      <w:pPr>
        <w:spacing w:after="0" w:line="240" w:lineRule="auto"/>
        <w:jc w:val="center"/>
        <w:rPr>
          <w:b/>
          <w:i/>
          <w:color w:val="FF0000"/>
          <w:sz w:val="36"/>
          <w:szCs w:val="36"/>
        </w:rPr>
      </w:pPr>
      <w:r w:rsidRPr="00765E9B">
        <w:rPr>
          <w:b/>
          <w:i/>
          <w:color w:val="FF0000"/>
          <w:sz w:val="36"/>
          <w:szCs w:val="36"/>
        </w:rPr>
        <w:t>П</w:t>
      </w:r>
      <w:r>
        <w:rPr>
          <w:b/>
          <w:i/>
          <w:color w:val="FF0000"/>
          <w:sz w:val="36"/>
          <w:szCs w:val="36"/>
        </w:rPr>
        <w:t>римерный п</w:t>
      </w:r>
      <w:r w:rsidRPr="00765E9B">
        <w:rPr>
          <w:b/>
          <w:i/>
          <w:color w:val="FF0000"/>
          <w:sz w:val="36"/>
          <w:szCs w:val="36"/>
        </w:rPr>
        <w:t xml:space="preserve">лан работы </w:t>
      </w:r>
    </w:p>
    <w:p w:rsidR="0020182A" w:rsidRPr="00765E9B" w:rsidRDefault="0020182A" w:rsidP="0020182A">
      <w:pPr>
        <w:spacing w:after="0" w:line="240" w:lineRule="auto"/>
        <w:jc w:val="center"/>
        <w:rPr>
          <w:b/>
          <w:i/>
          <w:color w:val="FF0000"/>
          <w:sz w:val="36"/>
          <w:szCs w:val="36"/>
        </w:rPr>
      </w:pPr>
      <w:r w:rsidRPr="00765E9B">
        <w:rPr>
          <w:b/>
          <w:i/>
          <w:color w:val="FF0000"/>
          <w:sz w:val="36"/>
          <w:szCs w:val="36"/>
        </w:rPr>
        <w:t>волонтёрского отряда «</w:t>
      </w:r>
      <w:proofErr w:type="spellStart"/>
      <w:r w:rsidRPr="00765E9B">
        <w:rPr>
          <w:b/>
          <w:i/>
          <w:color w:val="FF0000"/>
          <w:sz w:val="36"/>
          <w:szCs w:val="36"/>
        </w:rPr>
        <w:t>ПУльс</w:t>
      </w:r>
      <w:proofErr w:type="spellEnd"/>
      <w:r w:rsidRPr="00765E9B">
        <w:rPr>
          <w:b/>
          <w:i/>
          <w:color w:val="FF0000"/>
          <w:sz w:val="36"/>
          <w:szCs w:val="36"/>
        </w:rPr>
        <w:t xml:space="preserve">» </w:t>
      </w:r>
    </w:p>
    <w:p w:rsidR="0020182A" w:rsidRPr="00765E9B" w:rsidRDefault="0020182A" w:rsidP="0020182A">
      <w:pPr>
        <w:spacing w:after="0" w:line="240" w:lineRule="auto"/>
        <w:jc w:val="center"/>
        <w:rPr>
          <w:b/>
          <w:i/>
          <w:color w:val="FF0000"/>
          <w:sz w:val="36"/>
          <w:szCs w:val="36"/>
        </w:rPr>
      </w:pPr>
      <w:r>
        <w:rPr>
          <w:b/>
          <w:i/>
          <w:color w:val="FF0000"/>
          <w:sz w:val="36"/>
          <w:szCs w:val="36"/>
        </w:rPr>
        <w:t>на 2015-2016 учебный год</w:t>
      </w:r>
    </w:p>
    <w:p w:rsidR="0020182A" w:rsidRDefault="0020182A" w:rsidP="006F2CB0">
      <w:pPr>
        <w:spacing w:after="0" w:line="240" w:lineRule="auto"/>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4073"/>
        <w:gridCol w:w="1812"/>
        <w:gridCol w:w="2757"/>
      </w:tblGrid>
      <w:tr w:rsidR="006F2CB0" w:rsidRPr="0073006F" w:rsidTr="00054FF6">
        <w:trPr>
          <w:trHeight w:val="661"/>
        </w:trPr>
        <w:tc>
          <w:tcPr>
            <w:tcW w:w="959" w:type="dxa"/>
          </w:tcPr>
          <w:p w:rsidR="0020182A" w:rsidRPr="0073006F" w:rsidRDefault="0020182A" w:rsidP="00054FF6">
            <w:pPr>
              <w:spacing w:after="0" w:line="240" w:lineRule="auto"/>
              <w:jc w:val="center"/>
              <w:rPr>
                <w:sz w:val="28"/>
                <w:szCs w:val="28"/>
              </w:rPr>
            </w:pPr>
            <w:r w:rsidRPr="0073006F">
              <w:rPr>
                <w:sz w:val="28"/>
                <w:szCs w:val="28"/>
              </w:rPr>
              <w:t xml:space="preserve">№ </w:t>
            </w:r>
            <w:proofErr w:type="spellStart"/>
            <w:proofErr w:type="gramStart"/>
            <w:r w:rsidRPr="0073006F">
              <w:rPr>
                <w:sz w:val="28"/>
                <w:szCs w:val="28"/>
              </w:rPr>
              <w:t>п</w:t>
            </w:r>
            <w:proofErr w:type="spellEnd"/>
            <w:proofErr w:type="gramEnd"/>
            <w:r w:rsidRPr="0073006F">
              <w:rPr>
                <w:sz w:val="28"/>
                <w:szCs w:val="28"/>
              </w:rPr>
              <w:t>/</w:t>
            </w:r>
            <w:proofErr w:type="spellStart"/>
            <w:r w:rsidRPr="0073006F">
              <w:rPr>
                <w:sz w:val="28"/>
                <w:szCs w:val="28"/>
              </w:rPr>
              <w:t>п</w:t>
            </w:r>
            <w:proofErr w:type="spellEnd"/>
          </w:p>
        </w:tc>
        <w:tc>
          <w:tcPr>
            <w:tcW w:w="4536" w:type="dxa"/>
          </w:tcPr>
          <w:p w:rsidR="0020182A" w:rsidRPr="0073006F" w:rsidRDefault="0020182A" w:rsidP="00054FF6">
            <w:pPr>
              <w:spacing w:line="360" w:lineRule="auto"/>
              <w:jc w:val="center"/>
              <w:rPr>
                <w:sz w:val="28"/>
                <w:szCs w:val="28"/>
              </w:rPr>
            </w:pPr>
            <w:r w:rsidRPr="0073006F">
              <w:rPr>
                <w:sz w:val="28"/>
                <w:szCs w:val="28"/>
              </w:rPr>
              <w:t>Мероприятия</w:t>
            </w:r>
          </w:p>
        </w:tc>
        <w:tc>
          <w:tcPr>
            <w:tcW w:w="1844" w:type="dxa"/>
          </w:tcPr>
          <w:p w:rsidR="0020182A" w:rsidRPr="0073006F" w:rsidRDefault="0020182A" w:rsidP="00054FF6">
            <w:pPr>
              <w:spacing w:line="240" w:lineRule="auto"/>
              <w:jc w:val="center"/>
              <w:rPr>
                <w:sz w:val="28"/>
                <w:szCs w:val="28"/>
              </w:rPr>
            </w:pPr>
            <w:r w:rsidRPr="0073006F">
              <w:rPr>
                <w:sz w:val="28"/>
                <w:szCs w:val="28"/>
              </w:rPr>
              <w:t>Время проведения</w:t>
            </w:r>
          </w:p>
        </w:tc>
        <w:tc>
          <w:tcPr>
            <w:tcW w:w="2799" w:type="dxa"/>
          </w:tcPr>
          <w:p w:rsidR="0020182A" w:rsidRPr="0073006F" w:rsidRDefault="0020182A" w:rsidP="00054FF6">
            <w:pPr>
              <w:spacing w:line="240" w:lineRule="auto"/>
              <w:jc w:val="center"/>
              <w:rPr>
                <w:sz w:val="28"/>
                <w:szCs w:val="28"/>
              </w:rPr>
            </w:pPr>
            <w:r w:rsidRPr="0073006F">
              <w:rPr>
                <w:sz w:val="28"/>
                <w:szCs w:val="28"/>
              </w:rPr>
              <w:t>Ответственные</w:t>
            </w:r>
          </w:p>
        </w:tc>
      </w:tr>
      <w:tr w:rsidR="006F2CB0" w:rsidRPr="0073006F" w:rsidTr="00054FF6">
        <w:tc>
          <w:tcPr>
            <w:tcW w:w="959" w:type="dxa"/>
          </w:tcPr>
          <w:p w:rsidR="0020182A" w:rsidRPr="0073006F" w:rsidRDefault="0020182A" w:rsidP="00054FF6">
            <w:pPr>
              <w:pStyle w:val="a6"/>
              <w:ind w:left="360"/>
              <w:rPr>
                <w:sz w:val="28"/>
                <w:szCs w:val="28"/>
              </w:rPr>
            </w:pPr>
            <w:r>
              <w:rPr>
                <w:sz w:val="28"/>
                <w:szCs w:val="28"/>
              </w:rPr>
              <w:t>1.</w:t>
            </w:r>
          </w:p>
        </w:tc>
        <w:tc>
          <w:tcPr>
            <w:tcW w:w="4536" w:type="dxa"/>
          </w:tcPr>
          <w:p w:rsidR="0020182A" w:rsidRPr="0073006F" w:rsidRDefault="006F2CB0" w:rsidP="00054FF6">
            <w:pPr>
              <w:spacing w:line="240" w:lineRule="auto"/>
              <w:jc w:val="center"/>
              <w:rPr>
                <w:sz w:val="28"/>
                <w:szCs w:val="28"/>
              </w:rPr>
            </w:pPr>
            <w:r>
              <w:rPr>
                <w:sz w:val="28"/>
                <w:szCs w:val="28"/>
              </w:rPr>
              <w:t>Спортивные игры</w:t>
            </w:r>
          </w:p>
        </w:tc>
        <w:tc>
          <w:tcPr>
            <w:tcW w:w="1844" w:type="dxa"/>
          </w:tcPr>
          <w:p w:rsidR="0020182A" w:rsidRPr="0073006F" w:rsidRDefault="0020182A" w:rsidP="00054FF6">
            <w:pPr>
              <w:spacing w:line="240" w:lineRule="auto"/>
              <w:jc w:val="center"/>
              <w:rPr>
                <w:sz w:val="28"/>
                <w:szCs w:val="28"/>
              </w:rPr>
            </w:pPr>
            <w:r w:rsidRPr="0073006F">
              <w:rPr>
                <w:sz w:val="28"/>
                <w:szCs w:val="28"/>
              </w:rPr>
              <w:t>Октябрь</w:t>
            </w:r>
          </w:p>
        </w:tc>
        <w:tc>
          <w:tcPr>
            <w:tcW w:w="2799" w:type="dxa"/>
          </w:tcPr>
          <w:p w:rsidR="0020182A" w:rsidRPr="0073006F" w:rsidRDefault="006F2CB0" w:rsidP="00054FF6">
            <w:pPr>
              <w:spacing w:line="240" w:lineRule="auto"/>
              <w:jc w:val="center"/>
              <w:rPr>
                <w:sz w:val="28"/>
                <w:szCs w:val="28"/>
              </w:rPr>
            </w:pPr>
            <w:r>
              <w:rPr>
                <w:sz w:val="28"/>
                <w:szCs w:val="28"/>
              </w:rPr>
              <w:t>Преподаватель физкультуры</w:t>
            </w:r>
          </w:p>
        </w:tc>
      </w:tr>
      <w:tr w:rsidR="006F2CB0" w:rsidRPr="0073006F" w:rsidTr="00054FF6">
        <w:trPr>
          <w:trHeight w:val="661"/>
        </w:trPr>
        <w:tc>
          <w:tcPr>
            <w:tcW w:w="959" w:type="dxa"/>
          </w:tcPr>
          <w:p w:rsidR="0020182A" w:rsidRPr="0073006F" w:rsidRDefault="0020182A" w:rsidP="00054FF6">
            <w:pPr>
              <w:pStyle w:val="a6"/>
              <w:ind w:left="360"/>
              <w:rPr>
                <w:sz w:val="28"/>
                <w:szCs w:val="28"/>
              </w:rPr>
            </w:pPr>
            <w:r>
              <w:rPr>
                <w:sz w:val="28"/>
                <w:szCs w:val="28"/>
              </w:rPr>
              <w:t>2.</w:t>
            </w:r>
          </w:p>
        </w:tc>
        <w:tc>
          <w:tcPr>
            <w:tcW w:w="4536" w:type="dxa"/>
          </w:tcPr>
          <w:p w:rsidR="0020182A" w:rsidRPr="0073006F" w:rsidRDefault="006F2CB0" w:rsidP="00054FF6">
            <w:pPr>
              <w:spacing w:line="240" w:lineRule="auto"/>
              <w:jc w:val="center"/>
              <w:rPr>
                <w:sz w:val="28"/>
                <w:szCs w:val="28"/>
              </w:rPr>
            </w:pPr>
            <w:r>
              <w:rPr>
                <w:sz w:val="28"/>
                <w:szCs w:val="28"/>
              </w:rPr>
              <w:t>Знакомство с профессией «Повар» - «Лепим из теста»</w:t>
            </w:r>
          </w:p>
        </w:tc>
        <w:tc>
          <w:tcPr>
            <w:tcW w:w="1844" w:type="dxa"/>
          </w:tcPr>
          <w:p w:rsidR="0020182A" w:rsidRPr="0073006F" w:rsidRDefault="0020182A" w:rsidP="00054FF6">
            <w:pPr>
              <w:spacing w:line="240" w:lineRule="auto"/>
              <w:jc w:val="center"/>
              <w:rPr>
                <w:sz w:val="28"/>
                <w:szCs w:val="28"/>
              </w:rPr>
            </w:pPr>
            <w:r w:rsidRPr="0073006F">
              <w:rPr>
                <w:sz w:val="28"/>
                <w:szCs w:val="28"/>
              </w:rPr>
              <w:t>Ноябрь</w:t>
            </w:r>
          </w:p>
        </w:tc>
        <w:tc>
          <w:tcPr>
            <w:tcW w:w="2799" w:type="dxa"/>
          </w:tcPr>
          <w:p w:rsidR="0020182A" w:rsidRPr="0073006F" w:rsidRDefault="006F2CB0" w:rsidP="00054FF6">
            <w:pPr>
              <w:spacing w:line="240" w:lineRule="auto"/>
              <w:jc w:val="center"/>
              <w:rPr>
                <w:sz w:val="28"/>
                <w:szCs w:val="28"/>
              </w:rPr>
            </w:pPr>
            <w:r>
              <w:rPr>
                <w:sz w:val="28"/>
                <w:szCs w:val="28"/>
              </w:rPr>
              <w:t>Мастер производственного обучения</w:t>
            </w:r>
          </w:p>
        </w:tc>
      </w:tr>
      <w:tr w:rsidR="006F2CB0" w:rsidRPr="0073006F" w:rsidTr="00054FF6">
        <w:tc>
          <w:tcPr>
            <w:tcW w:w="959" w:type="dxa"/>
          </w:tcPr>
          <w:p w:rsidR="0020182A" w:rsidRPr="0073006F" w:rsidRDefault="0020182A" w:rsidP="00054FF6">
            <w:pPr>
              <w:pStyle w:val="a6"/>
              <w:ind w:left="360"/>
              <w:rPr>
                <w:sz w:val="28"/>
                <w:szCs w:val="28"/>
              </w:rPr>
            </w:pPr>
            <w:r>
              <w:rPr>
                <w:sz w:val="28"/>
                <w:szCs w:val="28"/>
              </w:rPr>
              <w:t>3.</w:t>
            </w:r>
          </w:p>
        </w:tc>
        <w:tc>
          <w:tcPr>
            <w:tcW w:w="4536" w:type="dxa"/>
          </w:tcPr>
          <w:p w:rsidR="006F2CB0" w:rsidRDefault="006F2CB0" w:rsidP="006F2CB0">
            <w:pPr>
              <w:spacing w:after="0" w:line="240" w:lineRule="auto"/>
              <w:jc w:val="center"/>
              <w:rPr>
                <w:sz w:val="28"/>
                <w:szCs w:val="28"/>
              </w:rPr>
            </w:pPr>
            <w:r>
              <w:rPr>
                <w:sz w:val="28"/>
                <w:szCs w:val="28"/>
              </w:rPr>
              <w:t xml:space="preserve">Мастерская </w:t>
            </w:r>
          </w:p>
          <w:p w:rsidR="0020182A" w:rsidRPr="0073006F" w:rsidRDefault="006F2CB0" w:rsidP="006F2CB0">
            <w:pPr>
              <w:spacing w:after="0" w:line="240" w:lineRule="auto"/>
              <w:jc w:val="center"/>
              <w:rPr>
                <w:sz w:val="28"/>
                <w:szCs w:val="28"/>
              </w:rPr>
            </w:pPr>
            <w:r>
              <w:rPr>
                <w:sz w:val="28"/>
                <w:szCs w:val="28"/>
              </w:rPr>
              <w:t>«Гирлянда для ёлочки»</w:t>
            </w:r>
          </w:p>
        </w:tc>
        <w:tc>
          <w:tcPr>
            <w:tcW w:w="1844" w:type="dxa"/>
          </w:tcPr>
          <w:p w:rsidR="0020182A" w:rsidRPr="0073006F" w:rsidRDefault="0020182A" w:rsidP="00054FF6">
            <w:pPr>
              <w:spacing w:line="240" w:lineRule="auto"/>
              <w:jc w:val="center"/>
              <w:rPr>
                <w:sz w:val="28"/>
                <w:szCs w:val="28"/>
              </w:rPr>
            </w:pPr>
            <w:r w:rsidRPr="0073006F">
              <w:rPr>
                <w:sz w:val="28"/>
                <w:szCs w:val="28"/>
              </w:rPr>
              <w:t>Декабрь</w:t>
            </w:r>
          </w:p>
        </w:tc>
        <w:tc>
          <w:tcPr>
            <w:tcW w:w="2799" w:type="dxa"/>
          </w:tcPr>
          <w:p w:rsidR="0020182A" w:rsidRPr="0073006F" w:rsidRDefault="006F2CB0" w:rsidP="00054FF6">
            <w:pPr>
              <w:spacing w:line="240" w:lineRule="auto"/>
              <w:jc w:val="center"/>
              <w:rPr>
                <w:sz w:val="28"/>
                <w:szCs w:val="28"/>
              </w:rPr>
            </w:pPr>
            <w:r>
              <w:rPr>
                <w:sz w:val="28"/>
                <w:szCs w:val="28"/>
              </w:rPr>
              <w:t>Совет актива колледжа</w:t>
            </w:r>
          </w:p>
        </w:tc>
      </w:tr>
      <w:tr w:rsidR="006F2CB0" w:rsidRPr="0073006F" w:rsidTr="00054FF6">
        <w:tc>
          <w:tcPr>
            <w:tcW w:w="959" w:type="dxa"/>
          </w:tcPr>
          <w:p w:rsidR="0020182A" w:rsidRPr="0073006F" w:rsidRDefault="0020182A" w:rsidP="00054FF6">
            <w:pPr>
              <w:pStyle w:val="a6"/>
              <w:ind w:left="360"/>
              <w:rPr>
                <w:sz w:val="28"/>
                <w:szCs w:val="28"/>
              </w:rPr>
            </w:pPr>
            <w:r>
              <w:rPr>
                <w:sz w:val="28"/>
                <w:szCs w:val="28"/>
              </w:rPr>
              <w:t>4.</w:t>
            </w:r>
          </w:p>
        </w:tc>
        <w:tc>
          <w:tcPr>
            <w:tcW w:w="4536" w:type="dxa"/>
          </w:tcPr>
          <w:p w:rsidR="00DC63D1" w:rsidRDefault="006F2CB0" w:rsidP="00054FF6">
            <w:pPr>
              <w:spacing w:line="240" w:lineRule="auto"/>
              <w:jc w:val="center"/>
              <w:rPr>
                <w:sz w:val="28"/>
                <w:szCs w:val="28"/>
              </w:rPr>
            </w:pPr>
            <w:r>
              <w:rPr>
                <w:sz w:val="28"/>
                <w:szCs w:val="28"/>
              </w:rPr>
              <w:t xml:space="preserve">Игра «Угадай мелодию» </w:t>
            </w:r>
          </w:p>
          <w:p w:rsidR="0020182A" w:rsidRPr="0073006F" w:rsidRDefault="006F2CB0" w:rsidP="00054FF6">
            <w:pPr>
              <w:spacing w:line="240" w:lineRule="auto"/>
              <w:jc w:val="center"/>
              <w:rPr>
                <w:sz w:val="28"/>
                <w:szCs w:val="28"/>
              </w:rPr>
            </w:pPr>
            <w:r>
              <w:rPr>
                <w:sz w:val="28"/>
                <w:szCs w:val="28"/>
              </w:rPr>
              <w:t>(песни из фильмов)</w:t>
            </w:r>
          </w:p>
        </w:tc>
        <w:tc>
          <w:tcPr>
            <w:tcW w:w="1844" w:type="dxa"/>
          </w:tcPr>
          <w:p w:rsidR="0020182A" w:rsidRPr="0073006F" w:rsidRDefault="0020182A" w:rsidP="00054FF6">
            <w:pPr>
              <w:spacing w:line="240" w:lineRule="auto"/>
              <w:jc w:val="center"/>
              <w:rPr>
                <w:sz w:val="28"/>
                <w:szCs w:val="28"/>
              </w:rPr>
            </w:pPr>
            <w:r w:rsidRPr="0073006F">
              <w:rPr>
                <w:sz w:val="28"/>
                <w:szCs w:val="28"/>
              </w:rPr>
              <w:t>Январь</w:t>
            </w:r>
          </w:p>
        </w:tc>
        <w:tc>
          <w:tcPr>
            <w:tcW w:w="2799" w:type="dxa"/>
          </w:tcPr>
          <w:p w:rsidR="0020182A" w:rsidRPr="0073006F" w:rsidRDefault="006F2CB0" w:rsidP="00054FF6">
            <w:pPr>
              <w:spacing w:line="240" w:lineRule="auto"/>
              <w:jc w:val="center"/>
              <w:rPr>
                <w:sz w:val="28"/>
                <w:szCs w:val="28"/>
              </w:rPr>
            </w:pPr>
            <w:r>
              <w:rPr>
                <w:sz w:val="28"/>
                <w:szCs w:val="28"/>
              </w:rPr>
              <w:t>Совет актива колледжа</w:t>
            </w:r>
          </w:p>
        </w:tc>
      </w:tr>
      <w:tr w:rsidR="006F2CB0" w:rsidRPr="0073006F" w:rsidTr="00054FF6">
        <w:tc>
          <w:tcPr>
            <w:tcW w:w="959" w:type="dxa"/>
          </w:tcPr>
          <w:p w:rsidR="0020182A" w:rsidRPr="0073006F" w:rsidRDefault="0020182A" w:rsidP="00054FF6">
            <w:pPr>
              <w:pStyle w:val="a6"/>
              <w:ind w:left="360"/>
              <w:rPr>
                <w:sz w:val="28"/>
                <w:szCs w:val="28"/>
              </w:rPr>
            </w:pPr>
            <w:r>
              <w:rPr>
                <w:sz w:val="28"/>
                <w:szCs w:val="28"/>
              </w:rPr>
              <w:t>5.</w:t>
            </w:r>
          </w:p>
        </w:tc>
        <w:tc>
          <w:tcPr>
            <w:tcW w:w="4536" w:type="dxa"/>
          </w:tcPr>
          <w:p w:rsidR="0020182A" w:rsidRPr="0073006F" w:rsidRDefault="006F2CB0" w:rsidP="00054FF6">
            <w:pPr>
              <w:spacing w:line="240" w:lineRule="auto"/>
              <w:jc w:val="center"/>
              <w:rPr>
                <w:sz w:val="28"/>
                <w:szCs w:val="28"/>
              </w:rPr>
            </w:pPr>
            <w:r>
              <w:rPr>
                <w:sz w:val="28"/>
                <w:szCs w:val="28"/>
              </w:rPr>
              <w:t>Игры на воздухе «Строим снежный городок»</w:t>
            </w:r>
          </w:p>
        </w:tc>
        <w:tc>
          <w:tcPr>
            <w:tcW w:w="1844" w:type="dxa"/>
          </w:tcPr>
          <w:p w:rsidR="0020182A" w:rsidRPr="0073006F" w:rsidRDefault="0020182A" w:rsidP="00054FF6">
            <w:pPr>
              <w:spacing w:line="240" w:lineRule="auto"/>
              <w:jc w:val="center"/>
              <w:rPr>
                <w:sz w:val="28"/>
                <w:szCs w:val="28"/>
              </w:rPr>
            </w:pPr>
            <w:r w:rsidRPr="0073006F">
              <w:rPr>
                <w:sz w:val="28"/>
                <w:szCs w:val="28"/>
              </w:rPr>
              <w:t>Февраль</w:t>
            </w:r>
          </w:p>
        </w:tc>
        <w:tc>
          <w:tcPr>
            <w:tcW w:w="2799" w:type="dxa"/>
          </w:tcPr>
          <w:p w:rsidR="0020182A" w:rsidRPr="0073006F" w:rsidRDefault="006F2CB0" w:rsidP="00054FF6">
            <w:pPr>
              <w:spacing w:line="240" w:lineRule="auto"/>
              <w:jc w:val="center"/>
              <w:rPr>
                <w:sz w:val="28"/>
                <w:szCs w:val="28"/>
              </w:rPr>
            </w:pPr>
            <w:r>
              <w:rPr>
                <w:sz w:val="28"/>
                <w:szCs w:val="28"/>
              </w:rPr>
              <w:t>Преподаватель физкультуры</w:t>
            </w:r>
          </w:p>
        </w:tc>
      </w:tr>
      <w:tr w:rsidR="006F2CB0" w:rsidRPr="0073006F" w:rsidTr="00054FF6">
        <w:tc>
          <w:tcPr>
            <w:tcW w:w="959" w:type="dxa"/>
          </w:tcPr>
          <w:p w:rsidR="0020182A" w:rsidRPr="0073006F" w:rsidRDefault="0020182A" w:rsidP="00054FF6">
            <w:pPr>
              <w:pStyle w:val="a6"/>
              <w:ind w:left="360"/>
              <w:rPr>
                <w:sz w:val="28"/>
                <w:szCs w:val="28"/>
              </w:rPr>
            </w:pPr>
            <w:r>
              <w:rPr>
                <w:sz w:val="28"/>
                <w:szCs w:val="28"/>
              </w:rPr>
              <w:t>6.</w:t>
            </w:r>
          </w:p>
        </w:tc>
        <w:tc>
          <w:tcPr>
            <w:tcW w:w="4536" w:type="dxa"/>
          </w:tcPr>
          <w:p w:rsidR="0020182A" w:rsidRPr="0073006F" w:rsidRDefault="006F2CB0" w:rsidP="00054FF6">
            <w:pPr>
              <w:spacing w:line="240" w:lineRule="auto"/>
              <w:jc w:val="center"/>
              <w:rPr>
                <w:sz w:val="28"/>
                <w:szCs w:val="28"/>
              </w:rPr>
            </w:pPr>
            <w:r>
              <w:rPr>
                <w:sz w:val="28"/>
                <w:szCs w:val="28"/>
              </w:rPr>
              <w:t xml:space="preserve"> </w:t>
            </w:r>
            <w:proofErr w:type="gramStart"/>
            <w:r>
              <w:rPr>
                <w:sz w:val="28"/>
                <w:szCs w:val="28"/>
              </w:rPr>
              <w:t>Очумелые</w:t>
            </w:r>
            <w:proofErr w:type="gramEnd"/>
            <w:r>
              <w:rPr>
                <w:sz w:val="28"/>
                <w:szCs w:val="28"/>
              </w:rPr>
              <w:t xml:space="preserve"> ручки «Любимой маме!»</w:t>
            </w:r>
          </w:p>
        </w:tc>
        <w:tc>
          <w:tcPr>
            <w:tcW w:w="1844" w:type="dxa"/>
          </w:tcPr>
          <w:p w:rsidR="0020182A" w:rsidRPr="0073006F" w:rsidRDefault="0020182A" w:rsidP="00054FF6">
            <w:pPr>
              <w:spacing w:line="240" w:lineRule="auto"/>
              <w:jc w:val="center"/>
              <w:rPr>
                <w:sz w:val="28"/>
                <w:szCs w:val="28"/>
              </w:rPr>
            </w:pPr>
            <w:r w:rsidRPr="0073006F">
              <w:rPr>
                <w:sz w:val="28"/>
                <w:szCs w:val="28"/>
              </w:rPr>
              <w:t>Март</w:t>
            </w:r>
          </w:p>
        </w:tc>
        <w:tc>
          <w:tcPr>
            <w:tcW w:w="2799" w:type="dxa"/>
          </w:tcPr>
          <w:p w:rsidR="0020182A" w:rsidRPr="0073006F" w:rsidRDefault="006F2CB0" w:rsidP="00054FF6">
            <w:pPr>
              <w:spacing w:line="240" w:lineRule="auto"/>
              <w:jc w:val="center"/>
              <w:rPr>
                <w:sz w:val="28"/>
                <w:szCs w:val="28"/>
              </w:rPr>
            </w:pPr>
            <w:r>
              <w:rPr>
                <w:sz w:val="28"/>
                <w:szCs w:val="28"/>
              </w:rPr>
              <w:t>Мастер производственного обучения</w:t>
            </w:r>
          </w:p>
        </w:tc>
      </w:tr>
      <w:tr w:rsidR="006F2CB0" w:rsidRPr="0073006F" w:rsidTr="00054FF6">
        <w:tc>
          <w:tcPr>
            <w:tcW w:w="959" w:type="dxa"/>
          </w:tcPr>
          <w:p w:rsidR="0020182A" w:rsidRPr="0073006F" w:rsidRDefault="0020182A" w:rsidP="00054FF6">
            <w:pPr>
              <w:pStyle w:val="a6"/>
              <w:ind w:left="360"/>
              <w:rPr>
                <w:sz w:val="28"/>
                <w:szCs w:val="28"/>
              </w:rPr>
            </w:pPr>
            <w:r>
              <w:rPr>
                <w:sz w:val="28"/>
                <w:szCs w:val="28"/>
              </w:rPr>
              <w:t>7.</w:t>
            </w:r>
          </w:p>
        </w:tc>
        <w:tc>
          <w:tcPr>
            <w:tcW w:w="4536" w:type="dxa"/>
          </w:tcPr>
          <w:p w:rsidR="0020182A" w:rsidRPr="0073006F" w:rsidRDefault="006F2CB0" w:rsidP="00054FF6">
            <w:pPr>
              <w:spacing w:line="240" w:lineRule="auto"/>
              <w:jc w:val="center"/>
              <w:rPr>
                <w:sz w:val="28"/>
                <w:szCs w:val="28"/>
              </w:rPr>
            </w:pPr>
            <w:r>
              <w:rPr>
                <w:sz w:val="28"/>
                <w:szCs w:val="28"/>
              </w:rPr>
              <w:t>Акция «День птиц!»</w:t>
            </w:r>
          </w:p>
        </w:tc>
        <w:tc>
          <w:tcPr>
            <w:tcW w:w="1844" w:type="dxa"/>
          </w:tcPr>
          <w:p w:rsidR="0020182A" w:rsidRPr="0073006F" w:rsidRDefault="0020182A" w:rsidP="00054FF6">
            <w:pPr>
              <w:spacing w:line="240" w:lineRule="auto"/>
              <w:jc w:val="center"/>
              <w:rPr>
                <w:sz w:val="28"/>
                <w:szCs w:val="28"/>
              </w:rPr>
            </w:pPr>
            <w:r w:rsidRPr="0073006F">
              <w:rPr>
                <w:sz w:val="28"/>
                <w:szCs w:val="28"/>
              </w:rPr>
              <w:t>Апрель</w:t>
            </w:r>
          </w:p>
        </w:tc>
        <w:tc>
          <w:tcPr>
            <w:tcW w:w="2799" w:type="dxa"/>
          </w:tcPr>
          <w:p w:rsidR="0020182A" w:rsidRPr="0073006F" w:rsidRDefault="006F2CB0" w:rsidP="00054FF6">
            <w:pPr>
              <w:spacing w:line="240" w:lineRule="auto"/>
              <w:jc w:val="center"/>
              <w:rPr>
                <w:sz w:val="28"/>
                <w:szCs w:val="28"/>
              </w:rPr>
            </w:pPr>
            <w:r>
              <w:rPr>
                <w:sz w:val="28"/>
                <w:szCs w:val="28"/>
              </w:rPr>
              <w:t>Библиотекарь</w:t>
            </w:r>
          </w:p>
        </w:tc>
      </w:tr>
      <w:tr w:rsidR="006F2CB0" w:rsidRPr="0073006F" w:rsidTr="00054FF6">
        <w:tc>
          <w:tcPr>
            <w:tcW w:w="959" w:type="dxa"/>
          </w:tcPr>
          <w:p w:rsidR="0020182A" w:rsidRPr="0073006F" w:rsidRDefault="0020182A" w:rsidP="00054FF6">
            <w:pPr>
              <w:pStyle w:val="a6"/>
              <w:ind w:left="360"/>
              <w:rPr>
                <w:sz w:val="28"/>
                <w:szCs w:val="28"/>
              </w:rPr>
            </w:pPr>
            <w:r>
              <w:rPr>
                <w:sz w:val="28"/>
                <w:szCs w:val="28"/>
              </w:rPr>
              <w:t>8.</w:t>
            </w:r>
          </w:p>
        </w:tc>
        <w:tc>
          <w:tcPr>
            <w:tcW w:w="4536" w:type="dxa"/>
          </w:tcPr>
          <w:p w:rsidR="0020182A" w:rsidRPr="0073006F" w:rsidRDefault="006F2CB0" w:rsidP="00054FF6">
            <w:pPr>
              <w:spacing w:line="240" w:lineRule="auto"/>
              <w:jc w:val="center"/>
              <w:rPr>
                <w:sz w:val="28"/>
                <w:szCs w:val="28"/>
              </w:rPr>
            </w:pPr>
            <w:proofErr w:type="spellStart"/>
            <w:r>
              <w:rPr>
                <w:sz w:val="28"/>
                <w:szCs w:val="28"/>
              </w:rPr>
              <w:t>Турслёт</w:t>
            </w:r>
            <w:proofErr w:type="spellEnd"/>
            <w:r>
              <w:rPr>
                <w:sz w:val="28"/>
                <w:szCs w:val="28"/>
              </w:rPr>
              <w:t xml:space="preserve"> </w:t>
            </w:r>
          </w:p>
        </w:tc>
        <w:tc>
          <w:tcPr>
            <w:tcW w:w="1844" w:type="dxa"/>
          </w:tcPr>
          <w:p w:rsidR="0020182A" w:rsidRPr="0073006F" w:rsidRDefault="0020182A" w:rsidP="00054FF6">
            <w:pPr>
              <w:spacing w:line="240" w:lineRule="auto"/>
              <w:jc w:val="center"/>
              <w:rPr>
                <w:sz w:val="28"/>
                <w:szCs w:val="28"/>
              </w:rPr>
            </w:pPr>
            <w:r w:rsidRPr="0073006F">
              <w:rPr>
                <w:sz w:val="28"/>
                <w:szCs w:val="28"/>
              </w:rPr>
              <w:t>Май</w:t>
            </w:r>
          </w:p>
        </w:tc>
        <w:tc>
          <w:tcPr>
            <w:tcW w:w="2799" w:type="dxa"/>
          </w:tcPr>
          <w:p w:rsidR="0020182A" w:rsidRPr="0073006F" w:rsidRDefault="006F2CB0" w:rsidP="00054FF6">
            <w:pPr>
              <w:spacing w:line="240" w:lineRule="auto"/>
              <w:jc w:val="center"/>
              <w:rPr>
                <w:sz w:val="28"/>
                <w:szCs w:val="28"/>
              </w:rPr>
            </w:pPr>
            <w:r>
              <w:rPr>
                <w:sz w:val="28"/>
                <w:szCs w:val="28"/>
              </w:rPr>
              <w:t>Заместитель директора по УВР</w:t>
            </w:r>
          </w:p>
        </w:tc>
      </w:tr>
    </w:tbl>
    <w:p w:rsidR="0020182A" w:rsidRPr="00BA10EE" w:rsidRDefault="0020182A" w:rsidP="0020182A">
      <w:pPr>
        <w:spacing w:after="0" w:line="240" w:lineRule="auto"/>
        <w:ind w:firstLine="708"/>
        <w:jc w:val="both"/>
        <w:rPr>
          <w:sz w:val="28"/>
          <w:szCs w:val="28"/>
        </w:rPr>
      </w:pPr>
    </w:p>
    <w:p w:rsidR="0020182A" w:rsidRDefault="0020182A"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Default="00AE0032" w:rsidP="009747F9">
      <w:pPr>
        <w:spacing w:after="0" w:line="240" w:lineRule="auto"/>
        <w:ind w:firstLine="708"/>
        <w:jc w:val="both"/>
        <w:rPr>
          <w:sz w:val="28"/>
          <w:szCs w:val="28"/>
        </w:rPr>
      </w:pPr>
    </w:p>
    <w:p w:rsidR="00AE0032" w:rsidRPr="00765E9B" w:rsidRDefault="00AE0032" w:rsidP="00AE0032">
      <w:pPr>
        <w:spacing w:after="0" w:line="240" w:lineRule="auto"/>
        <w:jc w:val="center"/>
        <w:rPr>
          <w:b/>
          <w:i/>
          <w:color w:val="FF0000"/>
          <w:sz w:val="36"/>
          <w:szCs w:val="36"/>
        </w:rPr>
      </w:pPr>
      <w:r w:rsidRPr="00765E9B">
        <w:rPr>
          <w:b/>
          <w:i/>
          <w:color w:val="FF0000"/>
          <w:sz w:val="36"/>
          <w:szCs w:val="36"/>
        </w:rPr>
        <w:lastRenderedPageBreak/>
        <w:t>П</w:t>
      </w:r>
      <w:r>
        <w:rPr>
          <w:b/>
          <w:i/>
          <w:color w:val="FF0000"/>
          <w:sz w:val="36"/>
          <w:szCs w:val="36"/>
        </w:rPr>
        <w:t>римерный п</w:t>
      </w:r>
      <w:r w:rsidRPr="00765E9B">
        <w:rPr>
          <w:b/>
          <w:i/>
          <w:color w:val="FF0000"/>
          <w:sz w:val="36"/>
          <w:szCs w:val="36"/>
        </w:rPr>
        <w:t xml:space="preserve">лан работы </w:t>
      </w:r>
    </w:p>
    <w:p w:rsidR="00AE0032" w:rsidRPr="00765E9B" w:rsidRDefault="00AE0032" w:rsidP="00AE0032">
      <w:pPr>
        <w:spacing w:after="0" w:line="240" w:lineRule="auto"/>
        <w:jc w:val="center"/>
        <w:rPr>
          <w:b/>
          <w:i/>
          <w:color w:val="FF0000"/>
          <w:sz w:val="36"/>
          <w:szCs w:val="36"/>
        </w:rPr>
      </w:pPr>
      <w:r w:rsidRPr="00765E9B">
        <w:rPr>
          <w:b/>
          <w:i/>
          <w:color w:val="FF0000"/>
          <w:sz w:val="36"/>
          <w:szCs w:val="36"/>
        </w:rPr>
        <w:t>волонтёрского отряда «</w:t>
      </w:r>
      <w:proofErr w:type="spellStart"/>
      <w:r w:rsidRPr="00765E9B">
        <w:rPr>
          <w:b/>
          <w:i/>
          <w:color w:val="FF0000"/>
          <w:sz w:val="36"/>
          <w:szCs w:val="36"/>
        </w:rPr>
        <w:t>ПУльс</w:t>
      </w:r>
      <w:proofErr w:type="spellEnd"/>
      <w:r w:rsidRPr="00765E9B">
        <w:rPr>
          <w:b/>
          <w:i/>
          <w:color w:val="FF0000"/>
          <w:sz w:val="36"/>
          <w:szCs w:val="36"/>
        </w:rPr>
        <w:t xml:space="preserve">» </w:t>
      </w:r>
    </w:p>
    <w:p w:rsidR="00AE0032" w:rsidRPr="00765E9B" w:rsidRDefault="00AE0032" w:rsidP="00AE0032">
      <w:pPr>
        <w:spacing w:after="0" w:line="240" w:lineRule="auto"/>
        <w:jc w:val="center"/>
        <w:rPr>
          <w:b/>
          <w:i/>
          <w:color w:val="FF0000"/>
          <w:sz w:val="36"/>
          <w:szCs w:val="36"/>
        </w:rPr>
      </w:pPr>
      <w:r>
        <w:rPr>
          <w:b/>
          <w:i/>
          <w:color w:val="FF0000"/>
          <w:sz w:val="36"/>
          <w:szCs w:val="36"/>
        </w:rPr>
        <w:t>на 2016-2017 учебный год</w:t>
      </w:r>
    </w:p>
    <w:p w:rsidR="00AE0032" w:rsidRDefault="00AE0032" w:rsidP="00AE0032">
      <w:pPr>
        <w:spacing w:after="0" w:line="240" w:lineRule="auto"/>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4158"/>
        <w:gridCol w:w="1813"/>
        <w:gridCol w:w="2671"/>
      </w:tblGrid>
      <w:tr w:rsidR="00AE0032" w:rsidRPr="0073006F" w:rsidTr="00364379">
        <w:trPr>
          <w:trHeight w:val="661"/>
        </w:trPr>
        <w:tc>
          <w:tcPr>
            <w:tcW w:w="959" w:type="dxa"/>
          </w:tcPr>
          <w:p w:rsidR="00AE0032" w:rsidRPr="0073006F" w:rsidRDefault="00AE0032" w:rsidP="00364379">
            <w:pPr>
              <w:spacing w:after="0" w:line="240" w:lineRule="auto"/>
              <w:jc w:val="center"/>
              <w:rPr>
                <w:sz w:val="28"/>
                <w:szCs w:val="28"/>
              </w:rPr>
            </w:pPr>
            <w:r w:rsidRPr="0073006F">
              <w:rPr>
                <w:sz w:val="28"/>
                <w:szCs w:val="28"/>
              </w:rPr>
              <w:t xml:space="preserve">№ </w:t>
            </w:r>
            <w:proofErr w:type="spellStart"/>
            <w:proofErr w:type="gramStart"/>
            <w:r w:rsidRPr="0073006F">
              <w:rPr>
                <w:sz w:val="28"/>
                <w:szCs w:val="28"/>
              </w:rPr>
              <w:t>п</w:t>
            </w:r>
            <w:proofErr w:type="spellEnd"/>
            <w:proofErr w:type="gramEnd"/>
            <w:r w:rsidRPr="0073006F">
              <w:rPr>
                <w:sz w:val="28"/>
                <w:szCs w:val="28"/>
              </w:rPr>
              <w:t>/</w:t>
            </w:r>
            <w:proofErr w:type="spellStart"/>
            <w:r w:rsidRPr="0073006F">
              <w:rPr>
                <w:sz w:val="28"/>
                <w:szCs w:val="28"/>
              </w:rPr>
              <w:t>п</w:t>
            </w:r>
            <w:proofErr w:type="spellEnd"/>
          </w:p>
        </w:tc>
        <w:tc>
          <w:tcPr>
            <w:tcW w:w="4536" w:type="dxa"/>
          </w:tcPr>
          <w:p w:rsidR="00AE0032" w:rsidRPr="0073006F" w:rsidRDefault="00AE0032" w:rsidP="00364379">
            <w:pPr>
              <w:spacing w:line="360" w:lineRule="auto"/>
              <w:jc w:val="center"/>
              <w:rPr>
                <w:sz w:val="28"/>
                <w:szCs w:val="28"/>
              </w:rPr>
            </w:pPr>
            <w:r w:rsidRPr="0073006F">
              <w:rPr>
                <w:sz w:val="28"/>
                <w:szCs w:val="28"/>
              </w:rPr>
              <w:t>Мероприятия</w:t>
            </w:r>
          </w:p>
        </w:tc>
        <w:tc>
          <w:tcPr>
            <w:tcW w:w="1844" w:type="dxa"/>
          </w:tcPr>
          <w:p w:rsidR="00AE0032" w:rsidRPr="0073006F" w:rsidRDefault="00AE0032" w:rsidP="00364379">
            <w:pPr>
              <w:spacing w:line="240" w:lineRule="auto"/>
              <w:jc w:val="center"/>
              <w:rPr>
                <w:sz w:val="28"/>
                <w:szCs w:val="28"/>
              </w:rPr>
            </w:pPr>
            <w:r w:rsidRPr="0073006F">
              <w:rPr>
                <w:sz w:val="28"/>
                <w:szCs w:val="28"/>
              </w:rPr>
              <w:t>Время проведения</w:t>
            </w:r>
          </w:p>
        </w:tc>
        <w:tc>
          <w:tcPr>
            <w:tcW w:w="2799" w:type="dxa"/>
          </w:tcPr>
          <w:p w:rsidR="00AE0032" w:rsidRPr="0073006F" w:rsidRDefault="00AE0032" w:rsidP="00364379">
            <w:pPr>
              <w:spacing w:line="240" w:lineRule="auto"/>
              <w:jc w:val="center"/>
              <w:rPr>
                <w:sz w:val="28"/>
                <w:szCs w:val="28"/>
              </w:rPr>
            </w:pPr>
            <w:r w:rsidRPr="0073006F">
              <w:rPr>
                <w:sz w:val="28"/>
                <w:szCs w:val="28"/>
              </w:rPr>
              <w:t>Ответственные</w:t>
            </w:r>
          </w:p>
        </w:tc>
      </w:tr>
      <w:tr w:rsidR="00AE0032" w:rsidRPr="0073006F" w:rsidTr="00364379">
        <w:tc>
          <w:tcPr>
            <w:tcW w:w="959" w:type="dxa"/>
          </w:tcPr>
          <w:p w:rsidR="00AE0032" w:rsidRPr="0073006F" w:rsidRDefault="00AE0032" w:rsidP="00364379">
            <w:pPr>
              <w:pStyle w:val="a6"/>
              <w:ind w:left="360"/>
              <w:rPr>
                <w:sz w:val="28"/>
                <w:szCs w:val="28"/>
              </w:rPr>
            </w:pPr>
            <w:r>
              <w:rPr>
                <w:sz w:val="28"/>
                <w:szCs w:val="28"/>
              </w:rPr>
              <w:t>1.</w:t>
            </w:r>
          </w:p>
        </w:tc>
        <w:tc>
          <w:tcPr>
            <w:tcW w:w="4536" w:type="dxa"/>
          </w:tcPr>
          <w:p w:rsidR="00AE0032" w:rsidRPr="0073006F" w:rsidRDefault="000A7224" w:rsidP="000A7224">
            <w:pPr>
              <w:spacing w:line="240" w:lineRule="auto"/>
              <w:jc w:val="center"/>
              <w:rPr>
                <w:sz w:val="28"/>
                <w:szCs w:val="28"/>
              </w:rPr>
            </w:pPr>
            <w:r>
              <w:rPr>
                <w:sz w:val="28"/>
                <w:szCs w:val="28"/>
              </w:rPr>
              <w:t>Информационно-творческая мастерская «Голубь Мира»</w:t>
            </w:r>
          </w:p>
        </w:tc>
        <w:tc>
          <w:tcPr>
            <w:tcW w:w="1844" w:type="dxa"/>
          </w:tcPr>
          <w:p w:rsidR="00AE0032" w:rsidRPr="0073006F" w:rsidRDefault="00AE0032" w:rsidP="00364379">
            <w:pPr>
              <w:spacing w:line="240" w:lineRule="auto"/>
              <w:jc w:val="center"/>
              <w:rPr>
                <w:sz w:val="28"/>
                <w:szCs w:val="28"/>
              </w:rPr>
            </w:pPr>
            <w:r w:rsidRPr="0073006F">
              <w:rPr>
                <w:sz w:val="28"/>
                <w:szCs w:val="28"/>
              </w:rPr>
              <w:t>Октябрь</w:t>
            </w:r>
          </w:p>
        </w:tc>
        <w:tc>
          <w:tcPr>
            <w:tcW w:w="2799" w:type="dxa"/>
          </w:tcPr>
          <w:p w:rsidR="00AE0032" w:rsidRPr="0073006F" w:rsidRDefault="000A7224" w:rsidP="00364379">
            <w:pPr>
              <w:spacing w:line="240" w:lineRule="auto"/>
              <w:jc w:val="center"/>
              <w:rPr>
                <w:sz w:val="28"/>
                <w:szCs w:val="28"/>
              </w:rPr>
            </w:pPr>
            <w:r>
              <w:rPr>
                <w:sz w:val="28"/>
                <w:szCs w:val="28"/>
              </w:rPr>
              <w:t>Яблокова О.Н., библиотекарь</w:t>
            </w:r>
          </w:p>
        </w:tc>
      </w:tr>
      <w:tr w:rsidR="00AE0032" w:rsidRPr="0073006F" w:rsidTr="00364379">
        <w:trPr>
          <w:trHeight w:val="661"/>
        </w:trPr>
        <w:tc>
          <w:tcPr>
            <w:tcW w:w="959" w:type="dxa"/>
          </w:tcPr>
          <w:p w:rsidR="00AE0032" w:rsidRPr="0073006F" w:rsidRDefault="00AE0032" w:rsidP="00364379">
            <w:pPr>
              <w:pStyle w:val="a6"/>
              <w:ind w:left="360"/>
              <w:rPr>
                <w:sz w:val="28"/>
                <w:szCs w:val="28"/>
              </w:rPr>
            </w:pPr>
            <w:r>
              <w:rPr>
                <w:sz w:val="28"/>
                <w:szCs w:val="28"/>
              </w:rPr>
              <w:t>2.</w:t>
            </w:r>
          </w:p>
        </w:tc>
        <w:tc>
          <w:tcPr>
            <w:tcW w:w="4536" w:type="dxa"/>
          </w:tcPr>
          <w:p w:rsidR="000A7224" w:rsidRDefault="000A7224" w:rsidP="000A7224">
            <w:pPr>
              <w:spacing w:line="240" w:lineRule="auto"/>
              <w:jc w:val="center"/>
              <w:rPr>
                <w:sz w:val="28"/>
                <w:szCs w:val="28"/>
              </w:rPr>
            </w:pPr>
            <w:r>
              <w:rPr>
                <w:sz w:val="28"/>
                <w:szCs w:val="28"/>
              </w:rPr>
              <w:t>Игра-в</w:t>
            </w:r>
            <w:r w:rsidRPr="00926477">
              <w:rPr>
                <w:sz w:val="28"/>
                <w:szCs w:val="28"/>
              </w:rPr>
              <w:t>икторина</w:t>
            </w:r>
            <w:r>
              <w:rPr>
                <w:sz w:val="28"/>
                <w:szCs w:val="28"/>
              </w:rPr>
              <w:t xml:space="preserve"> </w:t>
            </w:r>
          </w:p>
          <w:p w:rsidR="00AE0032" w:rsidRPr="0073006F" w:rsidRDefault="000A7224" w:rsidP="000A7224">
            <w:pPr>
              <w:spacing w:line="240" w:lineRule="auto"/>
              <w:jc w:val="center"/>
              <w:rPr>
                <w:sz w:val="28"/>
                <w:szCs w:val="28"/>
              </w:rPr>
            </w:pPr>
            <w:r>
              <w:rPr>
                <w:sz w:val="28"/>
                <w:szCs w:val="28"/>
              </w:rPr>
              <w:t xml:space="preserve">«Вредные привычки» </w:t>
            </w:r>
          </w:p>
        </w:tc>
        <w:tc>
          <w:tcPr>
            <w:tcW w:w="1844" w:type="dxa"/>
          </w:tcPr>
          <w:p w:rsidR="00AE0032" w:rsidRPr="0073006F" w:rsidRDefault="00AE0032" w:rsidP="00364379">
            <w:pPr>
              <w:spacing w:line="240" w:lineRule="auto"/>
              <w:jc w:val="center"/>
              <w:rPr>
                <w:sz w:val="28"/>
                <w:szCs w:val="28"/>
              </w:rPr>
            </w:pPr>
            <w:r w:rsidRPr="0073006F">
              <w:rPr>
                <w:sz w:val="28"/>
                <w:szCs w:val="28"/>
              </w:rPr>
              <w:t>Ноябрь</w:t>
            </w:r>
          </w:p>
        </w:tc>
        <w:tc>
          <w:tcPr>
            <w:tcW w:w="2799" w:type="dxa"/>
          </w:tcPr>
          <w:p w:rsidR="00AE0032" w:rsidRPr="0073006F" w:rsidRDefault="000A7224" w:rsidP="00364379">
            <w:pPr>
              <w:spacing w:line="240" w:lineRule="auto"/>
              <w:jc w:val="center"/>
              <w:rPr>
                <w:sz w:val="28"/>
                <w:szCs w:val="28"/>
              </w:rPr>
            </w:pPr>
            <w:r>
              <w:rPr>
                <w:sz w:val="28"/>
                <w:szCs w:val="28"/>
              </w:rPr>
              <w:t>Яблокова О.Н., библиотекарь</w:t>
            </w:r>
          </w:p>
        </w:tc>
      </w:tr>
      <w:tr w:rsidR="00AE0032" w:rsidRPr="0073006F" w:rsidTr="00364379">
        <w:tc>
          <w:tcPr>
            <w:tcW w:w="959" w:type="dxa"/>
          </w:tcPr>
          <w:p w:rsidR="00AE0032" w:rsidRPr="0073006F" w:rsidRDefault="00AE0032" w:rsidP="00364379">
            <w:pPr>
              <w:pStyle w:val="a6"/>
              <w:ind w:left="360"/>
              <w:rPr>
                <w:sz w:val="28"/>
                <w:szCs w:val="28"/>
              </w:rPr>
            </w:pPr>
            <w:r>
              <w:rPr>
                <w:sz w:val="28"/>
                <w:szCs w:val="28"/>
              </w:rPr>
              <w:t>3.</w:t>
            </w:r>
          </w:p>
        </w:tc>
        <w:tc>
          <w:tcPr>
            <w:tcW w:w="4536" w:type="dxa"/>
          </w:tcPr>
          <w:p w:rsidR="00AE0032" w:rsidRPr="0073006F" w:rsidRDefault="000A7224" w:rsidP="00364379">
            <w:pPr>
              <w:spacing w:after="0" w:line="240" w:lineRule="auto"/>
              <w:jc w:val="center"/>
              <w:rPr>
                <w:sz w:val="28"/>
                <w:szCs w:val="28"/>
              </w:rPr>
            </w:pPr>
            <w:r>
              <w:rPr>
                <w:sz w:val="28"/>
                <w:szCs w:val="28"/>
              </w:rPr>
              <w:t>Познавательная игра «Территория права»</w:t>
            </w:r>
          </w:p>
        </w:tc>
        <w:tc>
          <w:tcPr>
            <w:tcW w:w="1844" w:type="dxa"/>
          </w:tcPr>
          <w:p w:rsidR="00AE0032" w:rsidRPr="0073006F" w:rsidRDefault="00AE0032" w:rsidP="00364379">
            <w:pPr>
              <w:spacing w:line="240" w:lineRule="auto"/>
              <w:jc w:val="center"/>
              <w:rPr>
                <w:sz w:val="28"/>
                <w:szCs w:val="28"/>
              </w:rPr>
            </w:pPr>
            <w:r w:rsidRPr="0073006F">
              <w:rPr>
                <w:sz w:val="28"/>
                <w:szCs w:val="28"/>
              </w:rPr>
              <w:t>Декабрь</w:t>
            </w:r>
          </w:p>
        </w:tc>
        <w:tc>
          <w:tcPr>
            <w:tcW w:w="2799" w:type="dxa"/>
          </w:tcPr>
          <w:p w:rsidR="00AE0032" w:rsidRPr="0073006F" w:rsidRDefault="000A7224" w:rsidP="00364379">
            <w:pPr>
              <w:spacing w:line="240" w:lineRule="auto"/>
              <w:jc w:val="center"/>
              <w:rPr>
                <w:sz w:val="28"/>
                <w:szCs w:val="28"/>
              </w:rPr>
            </w:pPr>
            <w:r>
              <w:rPr>
                <w:sz w:val="28"/>
                <w:szCs w:val="28"/>
              </w:rPr>
              <w:t>Яблокова О.Н., библиотекарь</w:t>
            </w:r>
          </w:p>
        </w:tc>
      </w:tr>
      <w:tr w:rsidR="00AE0032" w:rsidRPr="0073006F" w:rsidTr="00364379">
        <w:tc>
          <w:tcPr>
            <w:tcW w:w="959" w:type="dxa"/>
          </w:tcPr>
          <w:p w:rsidR="00AE0032" w:rsidRPr="0073006F" w:rsidRDefault="00AE0032" w:rsidP="00364379">
            <w:pPr>
              <w:pStyle w:val="a6"/>
              <w:ind w:left="360"/>
              <w:rPr>
                <w:sz w:val="28"/>
                <w:szCs w:val="28"/>
              </w:rPr>
            </w:pPr>
            <w:r>
              <w:rPr>
                <w:sz w:val="28"/>
                <w:szCs w:val="28"/>
              </w:rPr>
              <w:t>4.</w:t>
            </w:r>
          </w:p>
        </w:tc>
        <w:tc>
          <w:tcPr>
            <w:tcW w:w="4536" w:type="dxa"/>
          </w:tcPr>
          <w:p w:rsidR="00AE0032" w:rsidRDefault="000A7224" w:rsidP="000A7224">
            <w:pPr>
              <w:spacing w:after="0" w:line="240" w:lineRule="auto"/>
              <w:jc w:val="center"/>
              <w:rPr>
                <w:sz w:val="28"/>
                <w:szCs w:val="28"/>
              </w:rPr>
            </w:pPr>
            <w:r>
              <w:rPr>
                <w:sz w:val="28"/>
                <w:szCs w:val="28"/>
              </w:rPr>
              <w:t>Святочные посиделки</w:t>
            </w:r>
          </w:p>
          <w:p w:rsidR="000A7224" w:rsidRPr="0073006F" w:rsidRDefault="000A7224" w:rsidP="000A7224">
            <w:pPr>
              <w:spacing w:after="0" w:line="240" w:lineRule="auto"/>
              <w:jc w:val="center"/>
              <w:rPr>
                <w:sz w:val="28"/>
                <w:szCs w:val="28"/>
              </w:rPr>
            </w:pPr>
            <w:r>
              <w:rPr>
                <w:sz w:val="28"/>
                <w:szCs w:val="28"/>
              </w:rPr>
              <w:t>(изготовление печенья)</w:t>
            </w:r>
          </w:p>
        </w:tc>
        <w:tc>
          <w:tcPr>
            <w:tcW w:w="1844" w:type="dxa"/>
          </w:tcPr>
          <w:p w:rsidR="00AE0032" w:rsidRPr="0073006F" w:rsidRDefault="00AE0032" w:rsidP="00364379">
            <w:pPr>
              <w:spacing w:line="240" w:lineRule="auto"/>
              <w:jc w:val="center"/>
              <w:rPr>
                <w:sz w:val="28"/>
                <w:szCs w:val="28"/>
              </w:rPr>
            </w:pPr>
            <w:r w:rsidRPr="0073006F">
              <w:rPr>
                <w:sz w:val="28"/>
                <w:szCs w:val="28"/>
              </w:rPr>
              <w:t>Январь</w:t>
            </w:r>
          </w:p>
        </w:tc>
        <w:tc>
          <w:tcPr>
            <w:tcW w:w="2799" w:type="dxa"/>
          </w:tcPr>
          <w:p w:rsidR="00AE0032" w:rsidRPr="0073006F" w:rsidRDefault="000A7224" w:rsidP="00364379">
            <w:pPr>
              <w:spacing w:line="240" w:lineRule="auto"/>
              <w:jc w:val="center"/>
              <w:rPr>
                <w:sz w:val="28"/>
                <w:szCs w:val="28"/>
              </w:rPr>
            </w:pPr>
            <w:r>
              <w:rPr>
                <w:sz w:val="28"/>
                <w:szCs w:val="28"/>
              </w:rPr>
              <w:t xml:space="preserve">Мастер </w:t>
            </w:r>
            <w:proofErr w:type="spellStart"/>
            <w:proofErr w:type="gramStart"/>
            <w:r>
              <w:rPr>
                <w:sz w:val="28"/>
                <w:szCs w:val="28"/>
              </w:rPr>
              <w:t>п</w:t>
            </w:r>
            <w:proofErr w:type="spellEnd"/>
            <w:proofErr w:type="gramEnd"/>
            <w:r>
              <w:rPr>
                <w:sz w:val="28"/>
                <w:szCs w:val="28"/>
              </w:rPr>
              <w:t>/о Фролова М.В.</w:t>
            </w:r>
          </w:p>
        </w:tc>
      </w:tr>
      <w:tr w:rsidR="00AE0032" w:rsidRPr="0073006F" w:rsidTr="00364379">
        <w:tc>
          <w:tcPr>
            <w:tcW w:w="959" w:type="dxa"/>
          </w:tcPr>
          <w:p w:rsidR="00AE0032" w:rsidRPr="0073006F" w:rsidRDefault="00AE0032" w:rsidP="00364379">
            <w:pPr>
              <w:pStyle w:val="a6"/>
              <w:ind w:left="360"/>
              <w:rPr>
                <w:sz w:val="28"/>
                <w:szCs w:val="28"/>
              </w:rPr>
            </w:pPr>
            <w:r>
              <w:rPr>
                <w:sz w:val="28"/>
                <w:szCs w:val="28"/>
              </w:rPr>
              <w:t>5.</w:t>
            </w:r>
          </w:p>
        </w:tc>
        <w:tc>
          <w:tcPr>
            <w:tcW w:w="4536" w:type="dxa"/>
          </w:tcPr>
          <w:p w:rsidR="00AE0032" w:rsidRPr="0073006F" w:rsidRDefault="000A7224" w:rsidP="00364379">
            <w:pPr>
              <w:spacing w:line="240" w:lineRule="auto"/>
              <w:jc w:val="center"/>
              <w:rPr>
                <w:sz w:val="28"/>
                <w:szCs w:val="28"/>
              </w:rPr>
            </w:pPr>
            <w:r>
              <w:rPr>
                <w:sz w:val="28"/>
                <w:szCs w:val="28"/>
              </w:rPr>
              <w:t>Эстафетные забеги</w:t>
            </w:r>
          </w:p>
        </w:tc>
        <w:tc>
          <w:tcPr>
            <w:tcW w:w="1844" w:type="dxa"/>
          </w:tcPr>
          <w:p w:rsidR="00AE0032" w:rsidRPr="0073006F" w:rsidRDefault="00AE0032" w:rsidP="00364379">
            <w:pPr>
              <w:spacing w:line="240" w:lineRule="auto"/>
              <w:jc w:val="center"/>
              <w:rPr>
                <w:sz w:val="28"/>
                <w:szCs w:val="28"/>
              </w:rPr>
            </w:pPr>
            <w:r w:rsidRPr="0073006F">
              <w:rPr>
                <w:sz w:val="28"/>
                <w:szCs w:val="28"/>
              </w:rPr>
              <w:t>Февраль</w:t>
            </w:r>
          </w:p>
        </w:tc>
        <w:tc>
          <w:tcPr>
            <w:tcW w:w="2799" w:type="dxa"/>
          </w:tcPr>
          <w:p w:rsidR="000A7224" w:rsidRDefault="000A7224" w:rsidP="00364379">
            <w:pPr>
              <w:spacing w:line="240" w:lineRule="auto"/>
              <w:jc w:val="center"/>
              <w:rPr>
                <w:sz w:val="28"/>
                <w:szCs w:val="28"/>
              </w:rPr>
            </w:pPr>
            <w:r>
              <w:rPr>
                <w:sz w:val="28"/>
                <w:szCs w:val="28"/>
              </w:rPr>
              <w:t xml:space="preserve">Преподаватель физкультуры </w:t>
            </w:r>
          </w:p>
          <w:p w:rsidR="00AE0032" w:rsidRPr="0073006F" w:rsidRDefault="000A7224" w:rsidP="00364379">
            <w:pPr>
              <w:spacing w:line="240" w:lineRule="auto"/>
              <w:jc w:val="center"/>
              <w:rPr>
                <w:sz w:val="28"/>
                <w:szCs w:val="28"/>
              </w:rPr>
            </w:pPr>
            <w:proofErr w:type="spellStart"/>
            <w:r>
              <w:rPr>
                <w:sz w:val="28"/>
                <w:szCs w:val="28"/>
              </w:rPr>
              <w:t>Гатин</w:t>
            </w:r>
            <w:proofErr w:type="spellEnd"/>
            <w:r>
              <w:rPr>
                <w:sz w:val="28"/>
                <w:szCs w:val="28"/>
              </w:rPr>
              <w:t xml:space="preserve"> А.М.</w:t>
            </w:r>
          </w:p>
        </w:tc>
      </w:tr>
      <w:tr w:rsidR="00AE0032" w:rsidRPr="0073006F" w:rsidTr="00364379">
        <w:tc>
          <w:tcPr>
            <w:tcW w:w="959" w:type="dxa"/>
          </w:tcPr>
          <w:p w:rsidR="00AE0032" w:rsidRPr="0073006F" w:rsidRDefault="00AE0032" w:rsidP="00364379">
            <w:pPr>
              <w:pStyle w:val="a6"/>
              <w:ind w:left="360"/>
              <w:rPr>
                <w:sz w:val="28"/>
                <w:szCs w:val="28"/>
              </w:rPr>
            </w:pPr>
            <w:r>
              <w:rPr>
                <w:sz w:val="28"/>
                <w:szCs w:val="28"/>
              </w:rPr>
              <w:t>6.</w:t>
            </w:r>
          </w:p>
        </w:tc>
        <w:tc>
          <w:tcPr>
            <w:tcW w:w="4536" w:type="dxa"/>
          </w:tcPr>
          <w:p w:rsidR="000A7224" w:rsidRDefault="000A7224" w:rsidP="000A7224">
            <w:pPr>
              <w:spacing w:line="240" w:lineRule="auto"/>
              <w:jc w:val="center"/>
              <w:rPr>
                <w:sz w:val="28"/>
                <w:szCs w:val="28"/>
              </w:rPr>
            </w:pPr>
            <w:r>
              <w:rPr>
                <w:sz w:val="28"/>
                <w:szCs w:val="28"/>
              </w:rPr>
              <w:t xml:space="preserve">Виртуальная экскурсия «В мир сказок» </w:t>
            </w:r>
          </w:p>
          <w:p w:rsidR="00AE0032" w:rsidRPr="0073006F" w:rsidRDefault="000A7224" w:rsidP="000A7224">
            <w:pPr>
              <w:spacing w:line="240" w:lineRule="auto"/>
              <w:jc w:val="center"/>
              <w:rPr>
                <w:sz w:val="28"/>
                <w:szCs w:val="28"/>
              </w:rPr>
            </w:pPr>
            <w:r>
              <w:rPr>
                <w:sz w:val="28"/>
                <w:szCs w:val="28"/>
              </w:rPr>
              <w:t xml:space="preserve">(по фильмам-сказкам </w:t>
            </w:r>
            <w:proofErr w:type="spellStart"/>
            <w:r>
              <w:rPr>
                <w:sz w:val="28"/>
                <w:szCs w:val="28"/>
              </w:rPr>
              <w:t>А.Роу</w:t>
            </w:r>
            <w:proofErr w:type="spellEnd"/>
            <w:r>
              <w:rPr>
                <w:sz w:val="28"/>
                <w:szCs w:val="28"/>
              </w:rPr>
              <w:t>)</w:t>
            </w:r>
          </w:p>
        </w:tc>
        <w:tc>
          <w:tcPr>
            <w:tcW w:w="1844" w:type="dxa"/>
          </w:tcPr>
          <w:p w:rsidR="00AE0032" w:rsidRPr="0073006F" w:rsidRDefault="00AE0032" w:rsidP="00364379">
            <w:pPr>
              <w:spacing w:line="240" w:lineRule="auto"/>
              <w:jc w:val="center"/>
              <w:rPr>
                <w:sz w:val="28"/>
                <w:szCs w:val="28"/>
              </w:rPr>
            </w:pPr>
            <w:r w:rsidRPr="0073006F">
              <w:rPr>
                <w:sz w:val="28"/>
                <w:szCs w:val="28"/>
              </w:rPr>
              <w:t>Март</w:t>
            </w:r>
          </w:p>
        </w:tc>
        <w:tc>
          <w:tcPr>
            <w:tcW w:w="2799" w:type="dxa"/>
          </w:tcPr>
          <w:p w:rsidR="00AE0032" w:rsidRPr="0073006F" w:rsidRDefault="000A7224" w:rsidP="00364379">
            <w:pPr>
              <w:spacing w:line="240" w:lineRule="auto"/>
              <w:jc w:val="center"/>
              <w:rPr>
                <w:sz w:val="28"/>
                <w:szCs w:val="28"/>
              </w:rPr>
            </w:pPr>
            <w:r>
              <w:rPr>
                <w:sz w:val="28"/>
                <w:szCs w:val="28"/>
              </w:rPr>
              <w:t>Яблокова О.Н., библиотекарь</w:t>
            </w:r>
          </w:p>
        </w:tc>
      </w:tr>
      <w:tr w:rsidR="00AE0032" w:rsidRPr="0073006F" w:rsidTr="00364379">
        <w:tc>
          <w:tcPr>
            <w:tcW w:w="959" w:type="dxa"/>
          </w:tcPr>
          <w:p w:rsidR="00AE0032" w:rsidRPr="0073006F" w:rsidRDefault="00AE0032" w:rsidP="00364379">
            <w:pPr>
              <w:pStyle w:val="a6"/>
              <w:ind w:left="360"/>
              <w:rPr>
                <w:sz w:val="28"/>
                <w:szCs w:val="28"/>
              </w:rPr>
            </w:pPr>
            <w:r>
              <w:rPr>
                <w:sz w:val="28"/>
                <w:szCs w:val="28"/>
              </w:rPr>
              <w:t>7.</w:t>
            </w:r>
          </w:p>
        </w:tc>
        <w:tc>
          <w:tcPr>
            <w:tcW w:w="4536" w:type="dxa"/>
          </w:tcPr>
          <w:p w:rsidR="000A7224" w:rsidRDefault="000A7224" w:rsidP="00364379">
            <w:pPr>
              <w:spacing w:line="240" w:lineRule="auto"/>
              <w:jc w:val="center"/>
              <w:rPr>
                <w:sz w:val="28"/>
                <w:szCs w:val="28"/>
              </w:rPr>
            </w:pPr>
            <w:r>
              <w:rPr>
                <w:sz w:val="28"/>
                <w:szCs w:val="28"/>
              </w:rPr>
              <w:t xml:space="preserve">Мастер-класс </w:t>
            </w:r>
          </w:p>
          <w:p w:rsidR="00AE0032" w:rsidRPr="0073006F" w:rsidRDefault="000A7224" w:rsidP="00364379">
            <w:pPr>
              <w:spacing w:line="240" w:lineRule="auto"/>
              <w:jc w:val="center"/>
              <w:rPr>
                <w:sz w:val="28"/>
                <w:szCs w:val="28"/>
              </w:rPr>
            </w:pPr>
            <w:r>
              <w:rPr>
                <w:sz w:val="28"/>
                <w:szCs w:val="28"/>
              </w:rPr>
              <w:t>«Мастерская швей»</w:t>
            </w:r>
          </w:p>
        </w:tc>
        <w:tc>
          <w:tcPr>
            <w:tcW w:w="1844" w:type="dxa"/>
          </w:tcPr>
          <w:p w:rsidR="00AE0032" w:rsidRPr="0073006F" w:rsidRDefault="00AE0032" w:rsidP="00364379">
            <w:pPr>
              <w:spacing w:line="240" w:lineRule="auto"/>
              <w:jc w:val="center"/>
              <w:rPr>
                <w:sz w:val="28"/>
                <w:szCs w:val="28"/>
              </w:rPr>
            </w:pPr>
            <w:r w:rsidRPr="0073006F">
              <w:rPr>
                <w:sz w:val="28"/>
                <w:szCs w:val="28"/>
              </w:rPr>
              <w:t>Апрель</w:t>
            </w:r>
          </w:p>
        </w:tc>
        <w:tc>
          <w:tcPr>
            <w:tcW w:w="2799" w:type="dxa"/>
          </w:tcPr>
          <w:p w:rsidR="00AE0032" w:rsidRDefault="000A7224" w:rsidP="00364379">
            <w:pPr>
              <w:spacing w:line="240" w:lineRule="auto"/>
              <w:jc w:val="center"/>
              <w:rPr>
                <w:sz w:val="28"/>
                <w:szCs w:val="28"/>
              </w:rPr>
            </w:pPr>
            <w:r>
              <w:rPr>
                <w:sz w:val="28"/>
                <w:szCs w:val="28"/>
              </w:rPr>
              <w:t xml:space="preserve">Мастер </w:t>
            </w:r>
            <w:proofErr w:type="spellStart"/>
            <w:proofErr w:type="gramStart"/>
            <w:r>
              <w:rPr>
                <w:sz w:val="28"/>
                <w:szCs w:val="28"/>
              </w:rPr>
              <w:t>п</w:t>
            </w:r>
            <w:proofErr w:type="spellEnd"/>
            <w:proofErr w:type="gramEnd"/>
            <w:r>
              <w:rPr>
                <w:sz w:val="28"/>
                <w:szCs w:val="28"/>
              </w:rPr>
              <w:t>/о</w:t>
            </w:r>
          </w:p>
          <w:p w:rsidR="000A7224" w:rsidRPr="0073006F" w:rsidRDefault="000A7224" w:rsidP="00364379">
            <w:pPr>
              <w:spacing w:line="240" w:lineRule="auto"/>
              <w:jc w:val="center"/>
              <w:rPr>
                <w:sz w:val="28"/>
                <w:szCs w:val="28"/>
              </w:rPr>
            </w:pPr>
            <w:r>
              <w:rPr>
                <w:sz w:val="28"/>
                <w:szCs w:val="28"/>
              </w:rPr>
              <w:t>Волкова М.Б.</w:t>
            </w:r>
          </w:p>
        </w:tc>
      </w:tr>
      <w:tr w:rsidR="00AE0032" w:rsidRPr="0073006F" w:rsidTr="00364379">
        <w:tc>
          <w:tcPr>
            <w:tcW w:w="959" w:type="dxa"/>
          </w:tcPr>
          <w:p w:rsidR="00AE0032" w:rsidRPr="0073006F" w:rsidRDefault="00AE0032" w:rsidP="00364379">
            <w:pPr>
              <w:pStyle w:val="a6"/>
              <w:ind w:left="360"/>
              <w:rPr>
                <w:sz w:val="28"/>
                <w:szCs w:val="28"/>
              </w:rPr>
            </w:pPr>
            <w:r>
              <w:rPr>
                <w:sz w:val="28"/>
                <w:szCs w:val="28"/>
              </w:rPr>
              <w:t>8.</w:t>
            </w:r>
          </w:p>
        </w:tc>
        <w:tc>
          <w:tcPr>
            <w:tcW w:w="4536" w:type="dxa"/>
          </w:tcPr>
          <w:p w:rsidR="000A7224" w:rsidRDefault="000A7224" w:rsidP="00364379">
            <w:pPr>
              <w:spacing w:line="240" w:lineRule="auto"/>
              <w:jc w:val="center"/>
              <w:rPr>
                <w:sz w:val="28"/>
                <w:szCs w:val="28"/>
              </w:rPr>
            </w:pPr>
            <w:r>
              <w:rPr>
                <w:sz w:val="28"/>
                <w:szCs w:val="28"/>
              </w:rPr>
              <w:t xml:space="preserve">Конкурс рисунков </w:t>
            </w:r>
          </w:p>
          <w:p w:rsidR="00AE0032" w:rsidRPr="0073006F" w:rsidRDefault="000A7224" w:rsidP="00364379">
            <w:pPr>
              <w:spacing w:line="240" w:lineRule="auto"/>
              <w:jc w:val="center"/>
              <w:rPr>
                <w:sz w:val="28"/>
                <w:szCs w:val="28"/>
              </w:rPr>
            </w:pPr>
            <w:r>
              <w:rPr>
                <w:sz w:val="28"/>
                <w:szCs w:val="28"/>
              </w:rPr>
              <w:t>«Эти памятные даты…»</w:t>
            </w:r>
          </w:p>
        </w:tc>
        <w:tc>
          <w:tcPr>
            <w:tcW w:w="1844" w:type="dxa"/>
          </w:tcPr>
          <w:p w:rsidR="00AE0032" w:rsidRPr="0073006F" w:rsidRDefault="00AE0032" w:rsidP="00364379">
            <w:pPr>
              <w:spacing w:line="240" w:lineRule="auto"/>
              <w:jc w:val="center"/>
              <w:rPr>
                <w:sz w:val="28"/>
                <w:szCs w:val="28"/>
              </w:rPr>
            </w:pPr>
            <w:r w:rsidRPr="0073006F">
              <w:rPr>
                <w:sz w:val="28"/>
                <w:szCs w:val="28"/>
              </w:rPr>
              <w:t>Май</w:t>
            </w:r>
          </w:p>
        </w:tc>
        <w:tc>
          <w:tcPr>
            <w:tcW w:w="2799" w:type="dxa"/>
          </w:tcPr>
          <w:p w:rsidR="00AE0032" w:rsidRPr="0073006F" w:rsidRDefault="000A7224" w:rsidP="00364379">
            <w:pPr>
              <w:spacing w:line="240" w:lineRule="auto"/>
              <w:jc w:val="center"/>
              <w:rPr>
                <w:sz w:val="28"/>
                <w:szCs w:val="28"/>
              </w:rPr>
            </w:pPr>
            <w:r>
              <w:rPr>
                <w:sz w:val="28"/>
                <w:szCs w:val="28"/>
              </w:rPr>
              <w:t>Яблокова О.Н., библиотекарь</w:t>
            </w:r>
          </w:p>
        </w:tc>
      </w:tr>
    </w:tbl>
    <w:p w:rsidR="00AE0032" w:rsidRDefault="00AE0032"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E33BF3" w:rsidRDefault="00E33BF3" w:rsidP="009747F9">
      <w:pPr>
        <w:spacing w:after="0" w:line="240" w:lineRule="auto"/>
        <w:ind w:firstLine="708"/>
        <w:jc w:val="both"/>
        <w:rPr>
          <w:sz w:val="28"/>
          <w:szCs w:val="28"/>
        </w:rPr>
      </w:pPr>
    </w:p>
    <w:p w:rsidR="0081365D" w:rsidRPr="0081365D" w:rsidRDefault="0081365D" w:rsidP="0081365D">
      <w:pPr>
        <w:pStyle w:val="a7"/>
        <w:shd w:val="clear" w:color="auto" w:fill="FFFFFF"/>
        <w:spacing w:before="0" w:beforeAutospacing="0" w:after="0" w:afterAutospacing="0"/>
        <w:jc w:val="center"/>
        <w:rPr>
          <w:b/>
          <w:bCs/>
          <w:color w:val="FF0000"/>
          <w:sz w:val="28"/>
          <w:szCs w:val="28"/>
        </w:rPr>
      </w:pPr>
      <w:r w:rsidRPr="0081365D">
        <w:rPr>
          <w:b/>
          <w:bCs/>
          <w:color w:val="FF0000"/>
          <w:sz w:val="28"/>
          <w:szCs w:val="28"/>
        </w:rPr>
        <w:t>Работа в 2018-2019 учебном году</w:t>
      </w:r>
    </w:p>
    <w:p w:rsidR="0081365D" w:rsidRDefault="0081365D" w:rsidP="00E33BF3">
      <w:pPr>
        <w:pStyle w:val="a7"/>
        <w:shd w:val="clear" w:color="auto" w:fill="FFFFFF"/>
        <w:spacing w:before="0" w:beforeAutospacing="0" w:after="0" w:afterAutospacing="0"/>
        <w:rPr>
          <w:b/>
          <w:bCs/>
          <w:color w:val="000000"/>
          <w:sz w:val="27"/>
          <w:szCs w:val="27"/>
        </w:rPr>
      </w:pP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Цель: </w:t>
      </w:r>
      <w:r>
        <w:rPr>
          <w:color w:val="000000"/>
          <w:sz w:val="27"/>
          <w:szCs w:val="27"/>
        </w:rPr>
        <w:t>формирование психологической готовности к выбору профессии,</w:t>
      </w:r>
      <w:r w:rsidR="0081365D">
        <w:rPr>
          <w:rFonts w:ascii="Arial" w:hAnsi="Arial" w:cs="Arial"/>
          <w:color w:val="000000"/>
          <w:sz w:val="21"/>
          <w:szCs w:val="21"/>
        </w:rPr>
        <w:t xml:space="preserve"> </w:t>
      </w:r>
      <w:r>
        <w:rPr>
          <w:color w:val="000000"/>
          <w:sz w:val="27"/>
          <w:szCs w:val="27"/>
        </w:rPr>
        <w:t>содействие в профессиональном и личностном самоопределении</w:t>
      </w:r>
      <w:r w:rsidR="0081365D">
        <w:rPr>
          <w:rFonts w:ascii="Arial" w:hAnsi="Arial" w:cs="Arial"/>
          <w:color w:val="000000"/>
          <w:sz w:val="21"/>
          <w:szCs w:val="21"/>
        </w:rPr>
        <w:t xml:space="preserve"> </w:t>
      </w:r>
      <w:r>
        <w:rPr>
          <w:color w:val="000000"/>
          <w:sz w:val="27"/>
          <w:szCs w:val="27"/>
        </w:rPr>
        <w:t>школьников.</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Задачи:</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r>
        <w:rPr>
          <w:color w:val="000000"/>
          <w:sz w:val="27"/>
          <w:szCs w:val="27"/>
        </w:rPr>
        <w:t>1. Диагностика профессиональных предпочтений, интересов учащихся в</w:t>
      </w:r>
      <w:r w:rsidR="0081365D">
        <w:rPr>
          <w:rFonts w:ascii="Arial" w:hAnsi="Arial" w:cs="Arial"/>
          <w:color w:val="000000"/>
          <w:sz w:val="21"/>
          <w:szCs w:val="21"/>
        </w:rPr>
        <w:t xml:space="preserve"> </w:t>
      </w:r>
      <w:r>
        <w:rPr>
          <w:color w:val="000000"/>
          <w:sz w:val="27"/>
          <w:szCs w:val="27"/>
        </w:rPr>
        <w:t>области профессионального развития;</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r>
        <w:rPr>
          <w:color w:val="000000"/>
          <w:sz w:val="27"/>
          <w:szCs w:val="27"/>
        </w:rPr>
        <w:t>2. Выявление интересов, склонностей, формирование представлений о мире</w:t>
      </w:r>
      <w:r w:rsidR="0081365D">
        <w:rPr>
          <w:rFonts w:ascii="Arial" w:hAnsi="Arial" w:cs="Arial"/>
          <w:color w:val="000000"/>
          <w:sz w:val="21"/>
          <w:szCs w:val="21"/>
        </w:rPr>
        <w:t xml:space="preserve"> </w:t>
      </w:r>
      <w:r>
        <w:rPr>
          <w:color w:val="000000"/>
          <w:sz w:val="27"/>
          <w:szCs w:val="27"/>
        </w:rPr>
        <w:t>профессий и характере труда;</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r>
        <w:rPr>
          <w:color w:val="000000"/>
          <w:sz w:val="27"/>
          <w:szCs w:val="27"/>
        </w:rPr>
        <w:t>3. Содействие в профессиональном и личностном самоопределении</w:t>
      </w:r>
      <w:r w:rsidR="0081365D">
        <w:rPr>
          <w:rFonts w:ascii="Arial" w:hAnsi="Arial" w:cs="Arial"/>
          <w:color w:val="000000"/>
          <w:sz w:val="21"/>
          <w:szCs w:val="21"/>
        </w:rPr>
        <w:t xml:space="preserve"> </w:t>
      </w:r>
      <w:r w:rsidR="0081365D">
        <w:rPr>
          <w:color w:val="000000"/>
          <w:sz w:val="27"/>
          <w:szCs w:val="27"/>
        </w:rPr>
        <w:t>школьников 8-9 классов.</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p>
    <w:p w:rsidR="00E33BF3" w:rsidRDefault="00E33BF3" w:rsidP="0081365D">
      <w:pPr>
        <w:pStyle w:val="a7"/>
        <w:shd w:val="clear" w:color="auto" w:fill="FFFFFF"/>
        <w:spacing w:before="0" w:beforeAutospacing="0" w:after="0" w:afterAutospacing="0"/>
        <w:ind w:firstLine="708"/>
        <w:jc w:val="both"/>
        <w:rPr>
          <w:rFonts w:ascii="Arial" w:hAnsi="Arial" w:cs="Arial"/>
          <w:color w:val="000000"/>
          <w:sz w:val="21"/>
          <w:szCs w:val="21"/>
        </w:rPr>
      </w:pPr>
      <w:r>
        <w:rPr>
          <w:color w:val="000000"/>
          <w:sz w:val="27"/>
          <w:szCs w:val="27"/>
        </w:rPr>
        <w:t xml:space="preserve">Реализация плана предусматривает активное участие педагогов, родителей учащихся общеобразовательного учреждения, работодателей, сотрудников центра занятости населения и иных заинтересованных лиц в проведении </w:t>
      </w:r>
      <w:proofErr w:type="spellStart"/>
      <w:r>
        <w:rPr>
          <w:color w:val="000000"/>
          <w:sz w:val="27"/>
          <w:szCs w:val="27"/>
        </w:rPr>
        <w:t>профориентационных</w:t>
      </w:r>
      <w:proofErr w:type="spellEnd"/>
      <w:r>
        <w:rPr>
          <w:color w:val="000000"/>
          <w:sz w:val="27"/>
          <w:szCs w:val="27"/>
        </w:rPr>
        <w:t xml:space="preserve"> мероприятий, направленных на подготовку востребованных в регионе профессиональных кадров.</w:t>
      </w:r>
    </w:p>
    <w:p w:rsidR="00E33BF3" w:rsidRDefault="00E33BF3" w:rsidP="0081365D">
      <w:pPr>
        <w:pStyle w:val="a7"/>
        <w:shd w:val="clear" w:color="auto" w:fill="FFFFFF"/>
        <w:spacing w:before="0" w:beforeAutospacing="0" w:after="0" w:afterAutospacing="0"/>
        <w:ind w:firstLine="708"/>
        <w:jc w:val="both"/>
        <w:rPr>
          <w:rFonts w:ascii="Arial" w:hAnsi="Arial" w:cs="Arial"/>
          <w:color w:val="000000"/>
          <w:sz w:val="21"/>
          <w:szCs w:val="21"/>
        </w:rPr>
      </w:pPr>
      <w:r>
        <w:rPr>
          <w:color w:val="000000"/>
          <w:sz w:val="27"/>
          <w:szCs w:val="27"/>
        </w:rPr>
        <w:t>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E33BF3" w:rsidRDefault="00E33BF3" w:rsidP="0081365D">
      <w:pPr>
        <w:pStyle w:val="a7"/>
        <w:shd w:val="clear" w:color="auto" w:fill="FFFFFF"/>
        <w:spacing w:before="0" w:beforeAutospacing="0" w:after="0" w:afterAutospacing="0"/>
        <w:ind w:firstLine="708"/>
        <w:jc w:val="both"/>
        <w:rPr>
          <w:rFonts w:ascii="Arial" w:hAnsi="Arial" w:cs="Arial"/>
          <w:color w:val="000000"/>
          <w:sz w:val="21"/>
          <w:szCs w:val="21"/>
        </w:rPr>
      </w:pPr>
      <w:r>
        <w:rPr>
          <w:color w:val="000000"/>
          <w:sz w:val="27"/>
          <w:szCs w:val="27"/>
        </w:rPr>
        <w:t>Ориентация - умение разобраться в окружающей обстановке или направление деятельности в определённую сторону.</w:t>
      </w:r>
    </w:p>
    <w:p w:rsidR="00E33BF3" w:rsidRDefault="00E33BF3" w:rsidP="0081365D">
      <w:pPr>
        <w:pStyle w:val="a7"/>
        <w:shd w:val="clear" w:color="auto" w:fill="FFFFFF"/>
        <w:spacing w:before="0" w:beforeAutospacing="0" w:after="0" w:afterAutospacing="0"/>
        <w:ind w:firstLine="708"/>
        <w:jc w:val="both"/>
        <w:rPr>
          <w:rFonts w:ascii="Arial" w:hAnsi="Arial" w:cs="Arial"/>
          <w:color w:val="000000"/>
          <w:sz w:val="21"/>
          <w:szCs w:val="21"/>
        </w:rPr>
      </w:pPr>
      <w:r>
        <w:rPr>
          <w:color w:val="000000"/>
          <w:sz w:val="27"/>
          <w:szCs w:val="27"/>
        </w:rPr>
        <w:t>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E33BF3" w:rsidRDefault="00E33BF3" w:rsidP="0081365D">
      <w:pPr>
        <w:pStyle w:val="a7"/>
        <w:shd w:val="clear" w:color="auto" w:fill="FFFFFF"/>
        <w:spacing w:before="0" w:beforeAutospacing="0" w:after="0" w:afterAutospacing="0"/>
        <w:ind w:firstLine="708"/>
        <w:jc w:val="both"/>
        <w:rPr>
          <w:rFonts w:ascii="Arial" w:hAnsi="Arial" w:cs="Arial"/>
          <w:color w:val="000000"/>
          <w:sz w:val="21"/>
          <w:szCs w:val="21"/>
        </w:rPr>
      </w:pPr>
      <w:r>
        <w:rPr>
          <w:color w:val="000000"/>
          <w:sz w:val="27"/>
          <w:szCs w:val="27"/>
        </w:rPr>
        <w:t xml:space="preserve">Профориентация в личностном смысле - длительный и </w:t>
      </w:r>
      <w:proofErr w:type="gramStart"/>
      <w:r>
        <w:rPr>
          <w:color w:val="000000"/>
          <w:sz w:val="27"/>
          <w:szCs w:val="27"/>
        </w:rPr>
        <w:t>в достаточной степени необратимый</w:t>
      </w:r>
      <w:proofErr w:type="gramEnd"/>
      <w:r>
        <w:rPr>
          <w:color w:val="000000"/>
          <w:sz w:val="27"/>
          <w:szCs w:val="27"/>
        </w:rPr>
        <w:t xml:space="preserve"> социальный процесс освоения личностью той или иной профессии.</w:t>
      </w:r>
    </w:p>
    <w:p w:rsidR="00E33BF3" w:rsidRDefault="00E33BF3" w:rsidP="0081365D">
      <w:pPr>
        <w:pStyle w:val="a7"/>
        <w:shd w:val="clear" w:color="auto" w:fill="FFFFFF"/>
        <w:spacing w:before="0" w:beforeAutospacing="0" w:after="0" w:afterAutospacing="0"/>
        <w:ind w:firstLine="708"/>
        <w:jc w:val="both"/>
        <w:rPr>
          <w:rFonts w:ascii="Arial" w:hAnsi="Arial" w:cs="Arial"/>
          <w:color w:val="000000"/>
          <w:sz w:val="21"/>
          <w:szCs w:val="21"/>
        </w:rPr>
      </w:pPr>
      <w:r>
        <w:rPr>
          <w:color w:val="000000"/>
          <w:sz w:val="27"/>
          <w:szCs w:val="27"/>
        </w:rPr>
        <w:t>Таким образом, профориентация осуществляется как бы на двух уровнях - общественном и личностном. Эти уровни взаимосвязаны.</w:t>
      </w:r>
    </w:p>
    <w:p w:rsidR="00E33BF3" w:rsidRDefault="00E33BF3" w:rsidP="0081365D">
      <w:pPr>
        <w:pStyle w:val="a7"/>
        <w:shd w:val="clear" w:color="auto" w:fill="FFFFFF"/>
        <w:spacing w:before="0" w:beforeAutospacing="0" w:after="0" w:afterAutospacing="0"/>
        <w:ind w:left="284" w:hanging="284"/>
        <w:jc w:val="both"/>
        <w:rPr>
          <w:rFonts w:ascii="Arial" w:hAnsi="Arial" w:cs="Arial"/>
          <w:color w:val="000000"/>
          <w:sz w:val="21"/>
          <w:szCs w:val="21"/>
        </w:rPr>
      </w:pPr>
      <w:r>
        <w:rPr>
          <w:b/>
          <w:bCs/>
          <w:color w:val="000000"/>
          <w:sz w:val="27"/>
          <w:szCs w:val="27"/>
        </w:rPr>
        <w:t>Главные задачи их деятельности по профориентации учащихся</w:t>
      </w:r>
      <w:r>
        <w:rPr>
          <w:color w:val="000000"/>
          <w:sz w:val="27"/>
          <w:szCs w:val="27"/>
        </w:rPr>
        <w:t>:</w:t>
      </w:r>
    </w:p>
    <w:p w:rsidR="00E33BF3" w:rsidRDefault="00E33BF3" w:rsidP="0081365D">
      <w:pPr>
        <w:pStyle w:val="a7"/>
        <w:numPr>
          <w:ilvl w:val="0"/>
          <w:numId w:val="2"/>
        </w:numPr>
        <w:shd w:val="clear" w:color="auto" w:fill="FFFFFF"/>
        <w:spacing w:before="0" w:beforeAutospacing="0" w:after="0" w:afterAutospacing="0"/>
        <w:ind w:left="284" w:hanging="284"/>
        <w:jc w:val="both"/>
        <w:rPr>
          <w:rFonts w:ascii="Arial" w:hAnsi="Arial" w:cs="Arial"/>
          <w:color w:val="000000"/>
          <w:sz w:val="21"/>
          <w:szCs w:val="21"/>
        </w:rPr>
      </w:pPr>
      <w:r>
        <w:rPr>
          <w:color w:val="000000"/>
          <w:sz w:val="27"/>
          <w:szCs w:val="27"/>
        </w:rPr>
        <w:t>сформировать положительное отношение к труду;</w:t>
      </w:r>
    </w:p>
    <w:p w:rsidR="00E33BF3" w:rsidRDefault="00E33BF3" w:rsidP="0081365D">
      <w:pPr>
        <w:pStyle w:val="a7"/>
        <w:numPr>
          <w:ilvl w:val="0"/>
          <w:numId w:val="2"/>
        </w:numPr>
        <w:shd w:val="clear" w:color="auto" w:fill="FFFFFF"/>
        <w:spacing w:before="0" w:beforeAutospacing="0" w:after="0" w:afterAutospacing="0"/>
        <w:ind w:left="284" w:hanging="284"/>
        <w:jc w:val="both"/>
        <w:rPr>
          <w:rFonts w:ascii="Arial" w:hAnsi="Arial" w:cs="Arial"/>
          <w:color w:val="000000"/>
          <w:sz w:val="21"/>
          <w:szCs w:val="21"/>
        </w:rPr>
      </w:pPr>
      <w:r>
        <w:rPr>
          <w:color w:val="000000"/>
          <w:sz w:val="27"/>
          <w:szCs w:val="27"/>
        </w:rPr>
        <w:t>научить разбираться в содержании профессиональной деятельности;</w:t>
      </w:r>
    </w:p>
    <w:p w:rsidR="00E33BF3" w:rsidRDefault="00E33BF3" w:rsidP="0081365D">
      <w:pPr>
        <w:pStyle w:val="a7"/>
        <w:numPr>
          <w:ilvl w:val="0"/>
          <w:numId w:val="2"/>
        </w:numPr>
        <w:shd w:val="clear" w:color="auto" w:fill="FFFFFF"/>
        <w:spacing w:before="0" w:beforeAutospacing="0" w:after="0" w:afterAutospacing="0"/>
        <w:ind w:left="284" w:hanging="284"/>
        <w:jc w:val="both"/>
        <w:rPr>
          <w:rFonts w:ascii="Arial" w:hAnsi="Arial" w:cs="Arial"/>
          <w:color w:val="000000"/>
          <w:sz w:val="21"/>
          <w:szCs w:val="21"/>
        </w:rPr>
      </w:pPr>
      <w:r>
        <w:rPr>
          <w:color w:val="000000"/>
          <w:sz w:val="27"/>
          <w:szCs w:val="27"/>
        </w:rPr>
        <w:t>научить соотносить требования, предъявляемые профессией, с индивидуальными качествами;</w:t>
      </w:r>
    </w:p>
    <w:p w:rsidR="00E33BF3" w:rsidRPr="0081365D" w:rsidRDefault="00E33BF3" w:rsidP="0081365D">
      <w:pPr>
        <w:pStyle w:val="a7"/>
        <w:numPr>
          <w:ilvl w:val="0"/>
          <w:numId w:val="2"/>
        </w:numPr>
        <w:shd w:val="clear" w:color="auto" w:fill="FFFFFF"/>
        <w:spacing w:before="0" w:beforeAutospacing="0" w:after="0" w:afterAutospacing="0"/>
        <w:ind w:left="284" w:hanging="284"/>
        <w:jc w:val="both"/>
        <w:rPr>
          <w:rFonts w:ascii="Arial" w:hAnsi="Arial" w:cs="Arial"/>
          <w:color w:val="000000"/>
          <w:sz w:val="21"/>
          <w:szCs w:val="21"/>
        </w:rPr>
      </w:pPr>
      <w:r>
        <w:rPr>
          <w:color w:val="000000"/>
          <w:sz w:val="27"/>
          <w:szCs w:val="27"/>
        </w:rPr>
        <w:t>научить анализировать свои  возможности  и  способности, (</w:t>
      </w:r>
      <w:proofErr w:type="spellStart"/>
      <w:r>
        <w:rPr>
          <w:color w:val="000000"/>
          <w:sz w:val="27"/>
          <w:szCs w:val="27"/>
        </w:rPr>
        <w:t>сформироватьпотребность</w:t>
      </w:r>
      <w:proofErr w:type="spellEnd"/>
      <w:r>
        <w:rPr>
          <w:color w:val="000000"/>
          <w:sz w:val="27"/>
          <w:szCs w:val="27"/>
        </w:rPr>
        <w:t xml:space="preserve"> в осознании и оценке качес</w:t>
      </w:r>
      <w:r w:rsidR="0081365D">
        <w:rPr>
          <w:color w:val="000000"/>
          <w:sz w:val="27"/>
          <w:szCs w:val="27"/>
        </w:rPr>
        <w:t>тв и возможностей своей</w:t>
      </w:r>
      <w:r w:rsidR="0081365D">
        <w:rPr>
          <w:color w:val="000000"/>
          <w:sz w:val="27"/>
          <w:szCs w:val="27"/>
        </w:rPr>
        <w:tab/>
      </w:r>
      <w:r>
        <w:rPr>
          <w:color w:val="000000"/>
          <w:sz w:val="27"/>
          <w:szCs w:val="27"/>
        </w:rPr>
        <w:t>личности)</w:t>
      </w:r>
      <w:r w:rsidRPr="0081365D">
        <w:rPr>
          <w:rFonts w:ascii="Arial" w:hAnsi="Arial" w:cs="Arial"/>
          <w:color w:val="000000"/>
          <w:sz w:val="21"/>
          <w:szCs w:val="21"/>
        </w:rPr>
        <w:br/>
      </w:r>
    </w:p>
    <w:p w:rsidR="00E33BF3" w:rsidRDefault="00E33BF3" w:rsidP="0081365D">
      <w:pPr>
        <w:pStyle w:val="a7"/>
        <w:shd w:val="clear" w:color="auto" w:fill="FFFFFF"/>
        <w:spacing w:before="0" w:beforeAutospacing="0" w:after="0" w:afterAutospacing="0"/>
        <w:ind w:left="284" w:hanging="284"/>
        <w:rPr>
          <w:rFonts w:ascii="Arial" w:hAnsi="Arial" w:cs="Arial"/>
          <w:color w:val="000000"/>
          <w:sz w:val="21"/>
          <w:szCs w:val="21"/>
        </w:rPr>
      </w:pPr>
      <w:r>
        <w:rPr>
          <w:color w:val="000000"/>
          <w:sz w:val="27"/>
          <w:szCs w:val="27"/>
        </w:rPr>
        <w:t>Формы работы следующие:</w:t>
      </w:r>
    </w:p>
    <w:p w:rsidR="00E33BF3" w:rsidRDefault="00E33BF3" w:rsidP="0081365D">
      <w:pPr>
        <w:pStyle w:val="a7"/>
        <w:numPr>
          <w:ilvl w:val="0"/>
          <w:numId w:val="3"/>
        </w:numPr>
        <w:shd w:val="clear" w:color="auto" w:fill="FFFFFF"/>
        <w:spacing w:before="0" w:beforeAutospacing="0" w:after="0" w:afterAutospacing="0"/>
        <w:ind w:left="284" w:hanging="284"/>
        <w:rPr>
          <w:rFonts w:ascii="Arial" w:hAnsi="Arial" w:cs="Arial"/>
          <w:color w:val="000000"/>
          <w:sz w:val="21"/>
          <w:szCs w:val="21"/>
        </w:rPr>
      </w:pPr>
      <w:proofErr w:type="spellStart"/>
      <w:r>
        <w:rPr>
          <w:color w:val="000000"/>
          <w:sz w:val="27"/>
          <w:szCs w:val="27"/>
        </w:rPr>
        <w:t>профориентационные</w:t>
      </w:r>
      <w:proofErr w:type="spellEnd"/>
      <w:r>
        <w:rPr>
          <w:color w:val="000000"/>
          <w:sz w:val="27"/>
          <w:szCs w:val="27"/>
        </w:rPr>
        <w:t xml:space="preserve"> уроки;</w:t>
      </w:r>
    </w:p>
    <w:p w:rsidR="00E33BF3" w:rsidRDefault="00E33BF3" w:rsidP="0081365D">
      <w:pPr>
        <w:pStyle w:val="a7"/>
        <w:numPr>
          <w:ilvl w:val="0"/>
          <w:numId w:val="3"/>
        </w:numPr>
        <w:shd w:val="clear" w:color="auto" w:fill="FFFFFF"/>
        <w:spacing w:before="0" w:beforeAutospacing="0" w:after="0" w:afterAutospacing="0"/>
        <w:ind w:left="284" w:hanging="284"/>
        <w:rPr>
          <w:rFonts w:ascii="Arial" w:hAnsi="Arial" w:cs="Arial"/>
          <w:color w:val="000000"/>
          <w:sz w:val="21"/>
          <w:szCs w:val="21"/>
        </w:rPr>
      </w:pPr>
      <w:r>
        <w:rPr>
          <w:color w:val="000000"/>
          <w:sz w:val="27"/>
          <w:szCs w:val="27"/>
        </w:rPr>
        <w:t>экскурсии; тренинги, игры</w:t>
      </w:r>
    </w:p>
    <w:p w:rsidR="00E33BF3" w:rsidRDefault="00E33BF3" w:rsidP="0081365D">
      <w:pPr>
        <w:pStyle w:val="a7"/>
        <w:numPr>
          <w:ilvl w:val="0"/>
          <w:numId w:val="3"/>
        </w:numPr>
        <w:shd w:val="clear" w:color="auto" w:fill="FFFFFF"/>
        <w:spacing w:before="0" w:beforeAutospacing="0" w:after="0" w:afterAutospacing="0"/>
        <w:ind w:left="284" w:hanging="284"/>
        <w:rPr>
          <w:rFonts w:ascii="Arial" w:hAnsi="Arial" w:cs="Arial"/>
          <w:color w:val="000000"/>
          <w:sz w:val="21"/>
          <w:szCs w:val="21"/>
        </w:rPr>
      </w:pPr>
      <w:r>
        <w:rPr>
          <w:color w:val="000000"/>
          <w:sz w:val="27"/>
          <w:szCs w:val="27"/>
        </w:rPr>
        <w:t>встречи со специалистами;</w:t>
      </w:r>
    </w:p>
    <w:p w:rsidR="00E33BF3" w:rsidRDefault="00E33BF3" w:rsidP="0081365D">
      <w:pPr>
        <w:pStyle w:val="a7"/>
        <w:numPr>
          <w:ilvl w:val="0"/>
          <w:numId w:val="3"/>
        </w:numPr>
        <w:shd w:val="clear" w:color="auto" w:fill="FFFFFF"/>
        <w:spacing w:before="0" w:beforeAutospacing="0" w:after="0" w:afterAutospacing="0"/>
        <w:ind w:left="284" w:hanging="284"/>
        <w:rPr>
          <w:rFonts w:ascii="Arial" w:hAnsi="Arial" w:cs="Arial"/>
          <w:color w:val="000000"/>
          <w:sz w:val="21"/>
          <w:szCs w:val="21"/>
        </w:rPr>
      </w:pPr>
      <w:proofErr w:type="spellStart"/>
      <w:r>
        <w:rPr>
          <w:color w:val="000000"/>
          <w:sz w:val="27"/>
          <w:szCs w:val="27"/>
        </w:rPr>
        <w:lastRenderedPageBreak/>
        <w:t>профессиографические</w:t>
      </w:r>
      <w:proofErr w:type="spellEnd"/>
      <w:r>
        <w:rPr>
          <w:color w:val="000000"/>
          <w:sz w:val="27"/>
          <w:szCs w:val="27"/>
        </w:rPr>
        <w:t xml:space="preserve"> исследования;</w:t>
      </w:r>
    </w:p>
    <w:p w:rsidR="00E33BF3" w:rsidRDefault="00E33BF3" w:rsidP="0081365D">
      <w:pPr>
        <w:pStyle w:val="a7"/>
        <w:shd w:val="clear" w:color="auto" w:fill="FFFFFF"/>
        <w:spacing w:before="0" w:beforeAutospacing="0" w:after="0" w:afterAutospacing="0"/>
        <w:ind w:left="284" w:hanging="284"/>
        <w:rPr>
          <w:rFonts w:ascii="Arial" w:hAnsi="Arial" w:cs="Arial"/>
          <w:color w:val="000000"/>
          <w:sz w:val="21"/>
          <w:szCs w:val="21"/>
        </w:rPr>
      </w:pPr>
    </w:p>
    <w:p w:rsidR="00E33BF3" w:rsidRPr="00D71BE3" w:rsidRDefault="00E33BF3" w:rsidP="0081365D">
      <w:pPr>
        <w:pStyle w:val="a7"/>
        <w:shd w:val="clear" w:color="auto" w:fill="FFFFFF"/>
        <w:spacing w:before="0" w:beforeAutospacing="0" w:after="0" w:afterAutospacing="0"/>
        <w:ind w:left="284" w:hanging="284"/>
        <w:jc w:val="center"/>
        <w:rPr>
          <w:rFonts w:ascii="Arial" w:hAnsi="Arial" w:cs="Arial"/>
          <w:b/>
          <w:i/>
          <w:color w:val="000000"/>
          <w:sz w:val="28"/>
          <w:szCs w:val="28"/>
          <w:u w:val="single"/>
        </w:rPr>
      </w:pPr>
      <w:r w:rsidRPr="00D71BE3">
        <w:rPr>
          <w:b/>
          <w:i/>
          <w:color w:val="000000"/>
          <w:sz w:val="28"/>
          <w:szCs w:val="28"/>
          <w:u w:val="single"/>
        </w:rPr>
        <w:t xml:space="preserve">Критерии и показатели оценки эффективности </w:t>
      </w:r>
      <w:proofErr w:type="spellStart"/>
      <w:r w:rsidRPr="00D71BE3">
        <w:rPr>
          <w:b/>
          <w:i/>
          <w:color w:val="000000"/>
          <w:sz w:val="28"/>
          <w:szCs w:val="28"/>
          <w:u w:val="single"/>
        </w:rPr>
        <w:t>профориентационной</w:t>
      </w:r>
      <w:proofErr w:type="spellEnd"/>
      <w:r w:rsidRPr="00D71BE3">
        <w:rPr>
          <w:b/>
          <w:i/>
          <w:color w:val="000000"/>
          <w:sz w:val="28"/>
          <w:szCs w:val="28"/>
          <w:u w:val="single"/>
        </w:rPr>
        <w:t xml:space="preserve"> работы с учащимися:</w:t>
      </w:r>
    </w:p>
    <w:p w:rsidR="00E33BF3" w:rsidRDefault="00E33BF3" w:rsidP="0081365D">
      <w:pPr>
        <w:pStyle w:val="a7"/>
        <w:shd w:val="clear" w:color="auto" w:fill="FFFFFF"/>
        <w:spacing w:before="0" w:beforeAutospacing="0" w:after="0" w:afterAutospacing="0" w:line="335" w:lineRule="atLeast"/>
        <w:jc w:val="both"/>
        <w:rPr>
          <w:rFonts w:ascii="Arial" w:hAnsi="Arial" w:cs="Arial"/>
          <w:color w:val="000000"/>
          <w:sz w:val="21"/>
          <w:szCs w:val="21"/>
        </w:rPr>
      </w:pPr>
      <w:r>
        <w:rPr>
          <w:b/>
          <w:bCs/>
          <w:color w:val="000000"/>
          <w:sz w:val="27"/>
          <w:szCs w:val="27"/>
        </w:rPr>
        <w:t>1.</w:t>
      </w:r>
      <w:r>
        <w:rPr>
          <w:b/>
          <w:bCs/>
          <w:i/>
          <w:iCs/>
          <w:color w:val="000000"/>
          <w:sz w:val="27"/>
          <w:szCs w:val="27"/>
        </w:rPr>
        <w:t> Достаточная информация о профессии и путях ее получения</w:t>
      </w:r>
      <w:r>
        <w:rPr>
          <w:b/>
          <w:bCs/>
          <w:color w:val="000000"/>
          <w:sz w:val="27"/>
          <w:szCs w:val="27"/>
        </w:rPr>
        <w:t>.</w:t>
      </w:r>
      <w:r>
        <w:rPr>
          <w:color w:val="000000"/>
          <w:sz w:val="27"/>
          <w:szCs w:val="27"/>
        </w:rPr>
        <w:t>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r>
        <w:rPr>
          <w:color w:val="000000"/>
          <w:sz w:val="27"/>
          <w:szCs w:val="27"/>
        </w:rPr>
        <w:br/>
      </w:r>
      <w:r>
        <w:rPr>
          <w:b/>
          <w:bCs/>
          <w:color w:val="000000"/>
          <w:sz w:val="27"/>
          <w:szCs w:val="27"/>
        </w:rPr>
        <w:t>2.</w:t>
      </w:r>
      <w:r>
        <w:rPr>
          <w:b/>
          <w:bCs/>
          <w:i/>
          <w:iCs/>
          <w:color w:val="000000"/>
          <w:sz w:val="27"/>
          <w:szCs w:val="27"/>
        </w:rPr>
        <w:t> Потребность в обоснованном выборе профессии</w:t>
      </w:r>
      <w:r>
        <w:rPr>
          <w:b/>
          <w:bCs/>
          <w:color w:val="000000"/>
          <w:sz w:val="27"/>
          <w:szCs w:val="27"/>
        </w:rPr>
        <w:t>. </w:t>
      </w:r>
      <w:r>
        <w:rPr>
          <w:color w:val="000000"/>
          <w:sz w:val="27"/>
          <w:szCs w:val="27"/>
        </w:rPr>
        <w:t xml:space="preserve">Показатели </w:t>
      </w:r>
      <w:proofErr w:type="spellStart"/>
      <w:r>
        <w:rPr>
          <w:color w:val="000000"/>
          <w:sz w:val="27"/>
          <w:szCs w:val="27"/>
        </w:rPr>
        <w:t>сформированности</w:t>
      </w:r>
      <w:proofErr w:type="spellEnd"/>
      <w:r>
        <w:rPr>
          <w:color w:val="000000"/>
          <w:sz w:val="27"/>
          <w:szCs w:val="27"/>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r>
        <w:rPr>
          <w:color w:val="000000"/>
          <w:sz w:val="27"/>
          <w:szCs w:val="27"/>
        </w:rPr>
        <w:br/>
      </w:r>
      <w:r>
        <w:rPr>
          <w:b/>
          <w:bCs/>
          <w:color w:val="000000"/>
          <w:sz w:val="27"/>
          <w:szCs w:val="27"/>
        </w:rPr>
        <w:t>3. </w:t>
      </w:r>
      <w:r>
        <w:rPr>
          <w:b/>
          <w:bCs/>
          <w:i/>
          <w:iCs/>
          <w:color w:val="000000"/>
          <w:sz w:val="27"/>
          <w:szCs w:val="27"/>
        </w:rPr>
        <w:t>Уверенность школьника в социальной значимости труда</w:t>
      </w:r>
      <w:r>
        <w:rPr>
          <w:b/>
          <w:bCs/>
          <w:color w:val="000000"/>
          <w:sz w:val="27"/>
          <w:szCs w:val="27"/>
        </w:rPr>
        <w:t>, </w:t>
      </w:r>
      <w:r>
        <w:rPr>
          <w:color w:val="000000"/>
          <w:sz w:val="27"/>
          <w:szCs w:val="27"/>
        </w:rPr>
        <w:t>т.е. сформированное отношение к нему как к жизненной ценности. По данным исследований жизненных ценностей учащихся 8-9 классов, отношение к труду как к жизненной ценности прямо соотносится у ни</w:t>
      </w:r>
      <w:r w:rsidR="00D71BE3">
        <w:rPr>
          <w:color w:val="000000"/>
          <w:sz w:val="27"/>
          <w:szCs w:val="27"/>
        </w:rPr>
        <w:t>х с потребностью в обоснованном</w:t>
      </w:r>
      <w:r w:rsidR="00D71BE3">
        <w:rPr>
          <w:color w:val="000000"/>
          <w:sz w:val="27"/>
          <w:szCs w:val="27"/>
        </w:rPr>
        <w:tab/>
        <w:t>выборе</w:t>
      </w:r>
      <w:r w:rsidR="00D71BE3">
        <w:rPr>
          <w:color w:val="000000"/>
          <w:sz w:val="27"/>
          <w:szCs w:val="27"/>
        </w:rPr>
        <w:tab/>
      </w:r>
      <w:r>
        <w:rPr>
          <w:color w:val="000000"/>
          <w:sz w:val="27"/>
          <w:szCs w:val="27"/>
        </w:rPr>
        <w:t>профессии.</w:t>
      </w:r>
      <w:r>
        <w:rPr>
          <w:color w:val="000000"/>
          <w:sz w:val="27"/>
          <w:szCs w:val="27"/>
        </w:rPr>
        <w:br/>
      </w:r>
      <w:r>
        <w:rPr>
          <w:b/>
          <w:bCs/>
          <w:color w:val="000000"/>
          <w:sz w:val="27"/>
          <w:szCs w:val="27"/>
        </w:rPr>
        <w:t>4. </w:t>
      </w:r>
      <w:r>
        <w:rPr>
          <w:b/>
          <w:bCs/>
          <w:i/>
          <w:iCs/>
          <w:color w:val="000000"/>
          <w:sz w:val="27"/>
          <w:szCs w:val="27"/>
        </w:rPr>
        <w:t>Степень самопознания школьника</w:t>
      </w:r>
      <w:r>
        <w:rPr>
          <w:b/>
          <w:bCs/>
          <w:color w:val="000000"/>
          <w:sz w:val="27"/>
          <w:szCs w:val="27"/>
        </w:rPr>
        <w:t>.</w:t>
      </w:r>
      <w:r>
        <w:rPr>
          <w:color w:val="000000"/>
          <w:sz w:val="27"/>
          <w:szCs w:val="27"/>
        </w:rPr>
        <w:t>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r>
        <w:rPr>
          <w:color w:val="000000"/>
          <w:sz w:val="27"/>
          <w:szCs w:val="27"/>
        </w:rPr>
        <w:br/>
      </w:r>
      <w:r>
        <w:rPr>
          <w:b/>
          <w:bCs/>
          <w:color w:val="000000"/>
          <w:sz w:val="27"/>
          <w:szCs w:val="27"/>
        </w:rPr>
        <w:t>5.</w:t>
      </w:r>
      <w:r>
        <w:rPr>
          <w:b/>
          <w:bCs/>
          <w:i/>
          <w:iCs/>
          <w:color w:val="000000"/>
          <w:sz w:val="27"/>
          <w:szCs w:val="27"/>
        </w:rPr>
        <w:t> Наличие у учащегося обоснованного профессионального плана</w:t>
      </w:r>
      <w:r>
        <w:rPr>
          <w:b/>
          <w:bCs/>
          <w:color w:val="000000"/>
          <w:sz w:val="27"/>
          <w:szCs w:val="27"/>
        </w:rPr>
        <w:t>. </w:t>
      </w:r>
      <w:r>
        <w:rPr>
          <w:color w:val="000000"/>
          <w:sz w:val="27"/>
          <w:szCs w:val="27"/>
        </w:rPr>
        <w:t xml:space="preserve">Обоснованность профессионального выбора справедливо считается одним из основных критериев эффективности </w:t>
      </w:r>
      <w:proofErr w:type="spellStart"/>
      <w:r>
        <w:rPr>
          <w:color w:val="000000"/>
          <w:sz w:val="27"/>
          <w:szCs w:val="27"/>
        </w:rPr>
        <w:t>профориентационной</w:t>
      </w:r>
      <w:proofErr w:type="spellEnd"/>
      <w:r>
        <w:rPr>
          <w:color w:val="000000"/>
          <w:sz w:val="27"/>
          <w:szCs w:val="27"/>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
    <w:p w:rsidR="00E33BF3" w:rsidRDefault="0081365D" w:rsidP="0081365D">
      <w:pPr>
        <w:pStyle w:val="a7"/>
        <w:shd w:val="clear" w:color="auto" w:fill="FFFFFF"/>
        <w:spacing w:before="0" w:beforeAutospacing="0" w:after="0" w:afterAutospacing="0" w:line="335" w:lineRule="atLeast"/>
        <w:ind w:firstLine="708"/>
        <w:jc w:val="both"/>
        <w:rPr>
          <w:rFonts w:ascii="Arial" w:hAnsi="Arial" w:cs="Arial"/>
          <w:color w:val="000000"/>
          <w:sz w:val="21"/>
          <w:szCs w:val="21"/>
        </w:rPr>
      </w:pPr>
      <w:r>
        <w:rPr>
          <w:color w:val="000000"/>
          <w:sz w:val="27"/>
          <w:szCs w:val="27"/>
        </w:rPr>
        <w:t xml:space="preserve">В </w:t>
      </w:r>
      <w:r w:rsidR="00E33BF3">
        <w:rPr>
          <w:color w:val="000000"/>
          <w:sz w:val="27"/>
          <w:szCs w:val="27"/>
        </w:rPr>
        <w:t>качестве </w:t>
      </w:r>
      <w:r>
        <w:rPr>
          <w:color w:val="000000"/>
          <w:sz w:val="27"/>
          <w:szCs w:val="27"/>
        </w:rPr>
        <w:t xml:space="preserve">процессуальных </w:t>
      </w:r>
      <w:r w:rsidR="00E33BF3">
        <w:rPr>
          <w:color w:val="000000"/>
          <w:sz w:val="27"/>
          <w:szCs w:val="27"/>
        </w:rPr>
        <w:t>критериев</w:t>
      </w:r>
      <w:r>
        <w:rPr>
          <w:color w:val="000000"/>
          <w:sz w:val="27"/>
          <w:szCs w:val="27"/>
        </w:rPr>
        <w:t xml:space="preserve">  эффективности </w:t>
      </w:r>
      <w:proofErr w:type="spellStart"/>
      <w:r w:rsidR="00E33BF3">
        <w:rPr>
          <w:color w:val="000000"/>
          <w:sz w:val="27"/>
          <w:szCs w:val="27"/>
        </w:rPr>
        <w:t>профориентационной</w:t>
      </w:r>
      <w:proofErr w:type="spellEnd"/>
      <w:r w:rsidR="00E33BF3">
        <w:rPr>
          <w:color w:val="000000"/>
          <w:sz w:val="27"/>
          <w:szCs w:val="27"/>
        </w:rPr>
        <w:t xml:space="preserve"> работы выделяются следующие:</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-индивидуальный характер</w:t>
      </w:r>
      <w:r>
        <w:rPr>
          <w:color w:val="000000"/>
          <w:sz w:val="27"/>
          <w:szCs w:val="27"/>
        </w:rPr>
        <w:t xml:space="preserve"> любого </w:t>
      </w:r>
      <w:proofErr w:type="spellStart"/>
      <w:r>
        <w:rPr>
          <w:color w:val="000000"/>
          <w:sz w:val="27"/>
          <w:szCs w:val="27"/>
        </w:rPr>
        <w:t>профориентационного</w:t>
      </w:r>
      <w:proofErr w:type="spellEnd"/>
      <w:r>
        <w:rPr>
          <w:color w:val="000000"/>
          <w:sz w:val="27"/>
          <w:szCs w:val="27"/>
        </w:rPr>
        <w:t xml:space="preserve"> воздействия</w:t>
      </w:r>
      <w:r w:rsidR="00D71BE3">
        <w:rPr>
          <w:color w:val="000000"/>
          <w:sz w:val="27"/>
          <w:szCs w:val="27"/>
        </w:rPr>
        <w:t xml:space="preserve"> </w:t>
      </w:r>
      <w:r>
        <w:rPr>
          <w:color w:val="000000"/>
          <w:sz w:val="27"/>
          <w:szCs w:val="27"/>
        </w:rPr>
        <w:t>(учет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r>
        <w:rPr>
          <w:b/>
          <w:bCs/>
          <w:i/>
          <w:iCs/>
          <w:color w:val="000000"/>
          <w:sz w:val="27"/>
          <w:szCs w:val="27"/>
        </w:rPr>
        <w:t xml:space="preserve">-направленность </w:t>
      </w:r>
      <w:proofErr w:type="spellStart"/>
      <w:r>
        <w:rPr>
          <w:b/>
          <w:bCs/>
          <w:i/>
          <w:iCs/>
          <w:color w:val="000000"/>
          <w:sz w:val="27"/>
          <w:szCs w:val="27"/>
        </w:rPr>
        <w:t>профориентационных</w:t>
      </w:r>
      <w:proofErr w:type="spellEnd"/>
      <w:r>
        <w:rPr>
          <w:b/>
          <w:bCs/>
          <w:i/>
          <w:iCs/>
          <w:color w:val="000000"/>
          <w:sz w:val="27"/>
          <w:szCs w:val="27"/>
        </w:rPr>
        <w:t xml:space="preserve"> воздействий, прежде всего на разностороннее развитие личности</w:t>
      </w:r>
      <w:r>
        <w:rPr>
          <w:color w:val="000000"/>
          <w:sz w:val="27"/>
          <w:szCs w:val="27"/>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w:t>
      </w:r>
      <w:r>
        <w:rPr>
          <w:color w:val="000000"/>
          <w:sz w:val="27"/>
          <w:szCs w:val="27"/>
        </w:rPr>
        <w:lastRenderedPageBreak/>
        <w:t>выборе сферы профессиональной деятельности и определении профессионального плана).</w:t>
      </w:r>
    </w:p>
    <w:p w:rsidR="00E33BF3" w:rsidRDefault="00E33BF3" w:rsidP="0081365D">
      <w:pPr>
        <w:pStyle w:val="a7"/>
        <w:shd w:val="clear" w:color="auto" w:fill="FFFFFF"/>
        <w:spacing w:before="0" w:beforeAutospacing="0" w:after="0" w:afterAutospacing="0"/>
        <w:jc w:val="both"/>
        <w:rPr>
          <w:rFonts w:ascii="Arial" w:hAnsi="Arial" w:cs="Arial"/>
          <w:color w:val="000000"/>
          <w:sz w:val="21"/>
          <w:szCs w:val="21"/>
        </w:rPr>
      </w:pPr>
    </w:p>
    <w:p w:rsidR="00E33BF3" w:rsidRDefault="00E33BF3" w:rsidP="00D71BE3">
      <w:pPr>
        <w:pStyle w:val="a7"/>
        <w:shd w:val="clear" w:color="auto" w:fill="FFFFFF"/>
        <w:spacing w:before="0" w:beforeAutospacing="0" w:after="0" w:afterAutospacing="0" w:line="278" w:lineRule="atLeast"/>
        <w:ind w:left="142"/>
        <w:jc w:val="both"/>
        <w:rPr>
          <w:rFonts w:ascii="Arial" w:hAnsi="Arial" w:cs="Arial"/>
          <w:color w:val="000000"/>
          <w:sz w:val="21"/>
          <w:szCs w:val="21"/>
        </w:rPr>
      </w:pPr>
      <w:r>
        <w:rPr>
          <w:b/>
          <w:bCs/>
          <w:color w:val="000000"/>
          <w:sz w:val="27"/>
          <w:szCs w:val="27"/>
        </w:rPr>
        <w:t xml:space="preserve">Показатели эффективности </w:t>
      </w:r>
      <w:proofErr w:type="spellStart"/>
      <w:r>
        <w:rPr>
          <w:b/>
          <w:bCs/>
          <w:color w:val="000000"/>
          <w:sz w:val="27"/>
          <w:szCs w:val="27"/>
        </w:rPr>
        <w:t>профориентационной</w:t>
      </w:r>
      <w:proofErr w:type="spellEnd"/>
      <w:r>
        <w:rPr>
          <w:b/>
          <w:bCs/>
          <w:color w:val="000000"/>
          <w:sz w:val="27"/>
          <w:szCs w:val="27"/>
        </w:rPr>
        <w:t xml:space="preserve"> работы:</w:t>
      </w:r>
    </w:p>
    <w:p w:rsidR="00E33BF3" w:rsidRPr="00D71BE3" w:rsidRDefault="00E33BF3" w:rsidP="00D71BE3">
      <w:pPr>
        <w:pStyle w:val="a7"/>
        <w:numPr>
          <w:ilvl w:val="0"/>
          <w:numId w:val="4"/>
        </w:numPr>
        <w:shd w:val="clear" w:color="auto" w:fill="FFFFFF"/>
        <w:spacing w:before="0" w:beforeAutospacing="0" w:after="0" w:afterAutospacing="0" w:line="278" w:lineRule="atLeast"/>
        <w:ind w:left="142"/>
        <w:jc w:val="both"/>
        <w:rPr>
          <w:rFonts w:ascii="Arial" w:hAnsi="Arial" w:cs="Arial"/>
          <w:color w:val="000000"/>
          <w:sz w:val="21"/>
          <w:szCs w:val="21"/>
        </w:rPr>
      </w:pPr>
      <w:r>
        <w:rPr>
          <w:color w:val="000000"/>
          <w:sz w:val="27"/>
          <w:szCs w:val="27"/>
        </w:rPr>
        <w:t>Осознание учащимися своих личностных особенностей, интересов и</w:t>
      </w:r>
      <w:r w:rsidR="00D71BE3">
        <w:rPr>
          <w:rFonts w:ascii="Arial" w:hAnsi="Arial" w:cs="Arial"/>
          <w:color w:val="000000"/>
          <w:sz w:val="21"/>
          <w:szCs w:val="21"/>
        </w:rPr>
        <w:t xml:space="preserve"> </w:t>
      </w:r>
      <w:r w:rsidRPr="00D71BE3">
        <w:rPr>
          <w:color w:val="000000"/>
          <w:sz w:val="27"/>
          <w:szCs w:val="27"/>
        </w:rPr>
        <w:t>склонностей.</w:t>
      </w:r>
    </w:p>
    <w:p w:rsidR="00E33BF3" w:rsidRDefault="00E33BF3" w:rsidP="00D71BE3">
      <w:pPr>
        <w:pStyle w:val="a7"/>
        <w:numPr>
          <w:ilvl w:val="0"/>
          <w:numId w:val="5"/>
        </w:numPr>
        <w:shd w:val="clear" w:color="auto" w:fill="FFFFFF"/>
        <w:spacing w:before="0" w:beforeAutospacing="0" w:after="0" w:afterAutospacing="0" w:line="278" w:lineRule="atLeast"/>
        <w:ind w:left="142"/>
        <w:jc w:val="both"/>
        <w:rPr>
          <w:rFonts w:ascii="Arial" w:hAnsi="Arial" w:cs="Arial"/>
          <w:color w:val="000000"/>
          <w:sz w:val="21"/>
          <w:szCs w:val="21"/>
        </w:rPr>
      </w:pPr>
      <w:r>
        <w:rPr>
          <w:color w:val="000000"/>
          <w:sz w:val="27"/>
          <w:szCs w:val="27"/>
        </w:rPr>
        <w:t>Реалистичная самооценка.</w:t>
      </w:r>
    </w:p>
    <w:p w:rsidR="00E33BF3" w:rsidRDefault="00E33BF3" w:rsidP="00D71BE3">
      <w:pPr>
        <w:pStyle w:val="a7"/>
        <w:numPr>
          <w:ilvl w:val="0"/>
          <w:numId w:val="5"/>
        </w:numPr>
        <w:shd w:val="clear" w:color="auto" w:fill="FFFFFF"/>
        <w:spacing w:before="0" w:beforeAutospacing="0" w:after="0" w:afterAutospacing="0" w:line="278" w:lineRule="atLeast"/>
        <w:ind w:left="142"/>
        <w:jc w:val="both"/>
        <w:rPr>
          <w:rFonts w:ascii="Arial" w:hAnsi="Arial" w:cs="Arial"/>
          <w:color w:val="000000"/>
          <w:sz w:val="21"/>
          <w:szCs w:val="21"/>
        </w:rPr>
      </w:pPr>
      <w:r>
        <w:rPr>
          <w:color w:val="000000"/>
          <w:sz w:val="27"/>
          <w:szCs w:val="27"/>
        </w:rPr>
        <w:t>Сформированные навыки самостоятельного поиска информации о профессиях</w:t>
      </w:r>
    </w:p>
    <w:p w:rsidR="00E33BF3" w:rsidRDefault="00E33BF3" w:rsidP="00D71BE3">
      <w:pPr>
        <w:pStyle w:val="a7"/>
        <w:shd w:val="clear" w:color="auto" w:fill="FFFFFF"/>
        <w:spacing w:before="0" w:beforeAutospacing="0" w:after="0" w:afterAutospacing="0" w:line="278" w:lineRule="atLeast"/>
        <w:ind w:left="142"/>
        <w:jc w:val="both"/>
        <w:rPr>
          <w:rFonts w:ascii="Arial" w:hAnsi="Arial" w:cs="Arial"/>
          <w:color w:val="000000"/>
          <w:sz w:val="21"/>
          <w:szCs w:val="21"/>
        </w:rPr>
      </w:pPr>
      <w:r>
        <w:rPr>
          <w:color w:val="000000"/>
          <w:sz w:val="27"/>
          <w:szCs w:val="27"/>
        </w:rPr>
        <w:t xml:space="preserve">и </w:t>
      </w:r>
      <w:proofErr w:type="gramStart"/>
      <w:r>
        <w:rPr>
          <w:color w:val="000000"/>
          <w:sz w:val="27"/>
          <w:szCs w:val="27"/>
        </w:rPr>
        <w:t>учреждениях</w:t>
      </w:r>
      <w:proofErr w:type="gramEnd"/>
      <w:r>
        <w:rPr>
          <w:color w:val="000000"/>
          <w:sz w:val="27"/>
          <w:szCs w:val="27"/>
        </w:rPr>
        <w:t xml:space="preserve"> профессионального образования.</w:t>
      </w:r>
    </w:p>
    <w:p w:rsidR="00E33BF3" w:rsidRDefault="00E33BF3" w:rsidP="00D71BE3">
      <w:pPr>
        <w:pStyle w:val="a7"/>
        <w:numPr>
          <w:ilvl w:val="0"/>
          <w:numId w:val="6"/>
        </w:numPr>
        <w:shd w:val="clear" w:color="auto" w:fill="FFFFFF"/>
        <w:spacing w:before="0" w:beforeAutospacing="0" w:after="0" w:afterAutospacing="0" w:line="278" w:lineRule="atLeast"/>
        <w:ind w:left="142"/>
        <w:jc w:val="both"/>
        <w:rPr>
          <w:rFonts w:ascii="Arial" w:hAnsi="Arial" w:cs="Arial"/>
          <w:color w:val="000000"/>
          <w:sz w:val="21"/>
          <w:szCs w:val="21"/>
        </w:rPr>
      </w:pPr>
      <w:r>
        <w:rPr>
          <w:color w:val="000000"/>
          <w:sz w:val="27"/>
          <w:szCs w:val="27"/>
        </w:rPr>
        <w:t>Знание факторов, значимых для выбора профессии и специальности.</w:t>
      </w:r>
    </w:p>
    <w:p w:rsidR="00E33BF3" w:rsidRPr="00D71BE3" w:rsidRDefault="00E33BF3" w:rsidP="00D71BE3">
      <w:pPr>
        <w:pStyle w:val="a7"/>
        <w:numPr>
          <w:ilvl w:val="0"/>
          <w:numId w:val="6"/>
        </w:numPr>
        <w:shd w:val="clear" w:color="auto" w:fill="FFFFFF"/>
        <w:spacing w:before="0" w:beforeAutospacing="0" w:after="0" w:afterAutospacing="0" w:line="278" w:lineRule="atLeast"/>
        <w:ind w:left="142"/>
        <w:jc w:val="both"/>
        <w:rPr>
          <w:rFonts w:ascii="Arial" w:hAnsi="Arial" w:cs="Arial"/>
          <w:color w:val="000000"/>
          <w:sz w:val="21"/>
          <w:szCs w:val="21"/>
        </w:rPr>
      </w:pPr>
      <w:r>
        <w:rPr>
          <w:color w:val="000000"/>
          <w:sz w:val="27"/>
          <w:szCs w:val="27"/>
        </w:rPr>
        <w:t>Способность анализировать условия, необходимые и достаточные для</w:t>
      </w:r>
      <w:r w:rsidR="00D71BE3">
        <w:rPr>
          <w:rFonts w:ascii="Arial" w:hAnsi="Arial" w:cs="Arial"/>
          <w:color w:val="000000"/>
          <w:sz w:val="21"/>
          <w:szCs w:val="21"/>
        </w:rPr>
        <w:t xml:space="preserve"> </w:t>
      </w:r>
      <w:r w:rsidRPr="00D71BE3">
        <w:rPr>
          <w:color w:val="000000"/>
          <w:sz w:val="27"/>
          <w:szCs w:val="27"/>
        </w:rPr>
        <w:t>достижения профессиональных целей.</w:t>
      </w:r>
      <w:r w:rsidR="001B035C">
        <w:rPr>
          <w:color w:val="000000"/>
          <w:sz w:val="27"/>
          <w:szCs w:val="27"/>
        </w:rPr>
        <w:t xml:space="preserve">                     </w:t>
      </w:r>
    </w:p>
    <w:p w:rsidR="00E33BF3" w:rsidRPr="00765E9B" w:rsidRDefault="00E33BF3" w:rsidP="00E33BF3">
      <w:pPr>
        <w:spacing w:after="0" w:line="240" w:lineRule="auto"/>
        <w:jc w:val="center"/>
        <w:rPr>
          <w:b/>
          <w:i/>
          <w:color w:val="FF0000"/>
          <w:sz w:val="36"/>
          <w:szCs w:val="36"/>
        </w:rPr>
      </w:pPr>
      <w:r w:rsidRPr="00765E9B">
        <w:rPr>
          <w:b/>
          <w:i/>
          <w:color w:val="FF0000"/>
          <w:sz w:val="36"/>
          <w:szCs w:val="36"/>
        </w:rPr>
        <w:t>П</w:t>
      </w:r>
      <w:r>
        <w:rPr>
          <w:b/>
          <w:i/>
          <w:color w:val="FF0000"/>
          <w:sz w:val="36"/>
          <w:szCs w:val="36"/>
        </w:rPr>
        <w:t>римерный п</w:t>
      </w:r>
      <w:r w:rsidRPr="00765E9B">
        <w:rPr>
          <w:b/>
          <w:i/>
          <w:color w:val="FF0000"/>
          <w:sz w:val="36"/>
          <w:szCs w:val="36"/>
        </w:rPr>
        <w:t xml:space="preserve">лан работы </w:t>
      </w:r>
    </w:p>
    <w:p w:rsidR="00E33BF3" w:rsidRPr="0081365D" w:rsidRDefault="00E33BF3" w:rsidP="0081365D">
      <w:pPr>
        <w:spacing w:after="0" w:line="240" w:lineRule="auto"/>
        <w:jc w:val="center"/>
        <w:rPr>
          <w:b/>
          <w:i/>
          <w:color w:val="FF0000"/>
          <w:sz w:val="36"/>
          <w:szCs w:val="36"/>
        </w:rPr>
      </w:pPr>
      <w:r>
        <w:rPr>
          <w:b/>
          <w:i/>
          <w:color w:val="FF0000"/>
          <w:sz w:val="36"/>
          <w:szCs w:val="36"/>
        </w:rPr>
        <w:t>на 2018-2019 учебный год</w:t>
      </w:r>
    </w:p>
    <w:p w:rsidR="00E33BF3" w:rsidRDefault="00E33BF3" w:rsidP="00E33BF3">
      <w:pPr>
        <w:spacing w:after="0" w:line="240" w:lineRule="auto"/>
        <w:rPr>
          <w:b/>
          <w:i/>
          <w:sz w:val="28"/>
          <w:szCs w:val="28"/>
        </w:rPr>
      </w:pPr>
    </w:p>
    <w:tbl>
      <w:tblPr>
        <w:tblStyle w:val="a5"/>
        <w:tblW w:w="9572" w:type="dxa"/>
        <w:tblLook w:val="04A0"/>
      </w:tblPr>
      <w:tblGrid>
        <w:gridCol w:w="550"/>
        <w:gridCol w:w="4478"/>
        <w:gridCol w:w="2272"/>
        <w:gridCol w:w="2272"/>
      </w:tblGrid>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jc w:val="center"/>
              <w:rPr>
                <w:rFonts w:ascii="Times New Roman" w:hAnsi="Times New Roman" w:cs="Times New Roman"/>
                <w:sz w:val="28"/>
                <w:szCs w:val="28"/>
              </w:rPr>
            </w:pPr>
            <w:r w:rsidRPr="00D71BE3">
              <w:rPr>
                <w:rFonts w:ascii="Times New Roman" w:hAnsi="Times New Roman" w:cs="Times New Roman"/>
                <w:sz w:val="28"/>
                <w:szCs w:val="28"/>
              </w:rPr>
              <w:t>№</w:t>
            </w: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jc w:val="center"/>
              <w:rPr>
                <w:rFonts w:ascii="Times New Roman" w:hAnsi="Times New Roman" w:cs="Times New Roman"/>
                <w:sz w:val="28"/>
                <w:szCs w:val="28"/>
              </w:rPr>
            </w:pPr>
            <w:r w:rsidRPr="00D71BE3">
              <w:rPr>
                <w:rFonts w:ascii="Times New Roman" w:hAnsi="Times New Roman" w:cs="Times New Roman"/>
                <w:sz w:val="28"/>
                <w:szCs w:val="28"/>
              </w:rPr>
              <w:t>Наименование мероприятия</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jc w:val="center"/>
              <w:rPr>
                <w:rFonts w:ascii="Times New Roman" w:hAnsi="Times New Roman" w:cs="Times New Roman"/>
                <w:sz w:val="28"/>
                <w:szCs w:val="28"/>
              </w:rPr>
            </w:pPr>
            <w:r>
              <w:rPr>
                <w:rFonts w:ascii="Times New Roman" w:hAnsi="Times New Roman" w:cs="Times New Roman"/>
                <w:sz w:val="28"/>
                <w:szCs w:val="28"/>
              </w:rPr>
              <w:t>Сроки исполнения</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«Ярмарка учебных мест»</w:t>
            </w:r>
          </w:p>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(экскурсионно-презентационная программа)</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сентябрь</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по УВР</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«Злой человек не встанет у плиты!»</w:t>
            </w:r>
          </w:p>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(введение в профессию «Повар»)</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октябрь</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 xml:space="preserve">Мастер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/о</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«Профессия от Бога!»</w:t>
            </w:r>
          </w:p>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(введение в профессию «Кондитер»)</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ноябрь</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 xml:space="preserve">Мастер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/о</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«Студия моды»</w:t>
            </w:r>
          </w:p>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(введение в профессию «Швея»)</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декабрь</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 xml:space="preserve">Мастер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/о</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 xml:space="preserve"> «Возрождаем профессии»</w:t>
            </w:r>
          </w:p>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(введение в профессию «Ткач»)</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январь</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797FF5">
            <w:pPr>
              <w:rPr>
                <w:rFonts w:ascii="Times New Roman" w:hAnsi="Times New Roman" w:cs="Times New Roman"/>
                <w:sz w:val="28"/>
                <w:szCs w:val="28"/>
              </w:rPr>
            </w:pPr>
            <w:r>
              <w:rPr>
                <w:rFonts w:ascii="Times New Roman" w:hAnsi="Times New Roman" w:cs="Times New Roman"/>
                <w:sz w:val="28"/>
                <w:szCs w:val="28"/>
              </w:rPr>
              <w:t xml:space="preserve">Мастер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/о</w:t>
            </w:r>
          </w:p>
        </w:tc>
      </w:tr>
      <w:tr w:rsidR="00D71BE3" w:rsidRPr="0093620C"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Экскурсия на отборочные соревнования  WORLDSKILLS по компетенциям «Поварское дело» и «Сухое строительство и штукатурные работы»</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февраль</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797FF5">
            <w:pPr>
              <w:rPr>
                <w:rFonts w:ascii="Times New Roman" w:hAnsi="Times New Roman" w:cs="Times New Roman"/>
                <w:sz w:val="28"/>
                <w:szCs w:val="28"/>
              </w:rPr>
            </w:pPr>
            <w:r>
              <w:rPr>
                <w:rFonts w:ascii="Times New Roman" w:hAnsi="Times New Roman" w:cs="Times New Roman"/>
                <w:sz w:val="28"/>
                <w:szCs w:val="28"/>
              </w:rPr>
              <w:t xml:space="preserve">Мастер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/о</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«Осторожно! Электричество!»</w:t>
            </w:r>
          </w:p>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(введение в профессию «Электромонтёр по ремонту и обслуживанию электрооборудования»)</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март</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797FF5">
            <w:pPr>
              <w:rPr>
                <w:rFonts w:ascii="Times New Roman" w:hAnsi="Times New Roman" w:cs="Times New Roman"/>
                <w:sz w:val="28"/>
                <w:szCs w:val="28"/>
              </w:rPr>
            </w:pPr>
            <w:r>
              <w:rPr>
                <w:rFonts w:ascii="Times New Roman" w:hAnsi="Times New Roman" w:cs="Times New Roman"/>
                <w:sz w:val="28"/>
                <w:szCs w:val="28"/>
              </w:rPr>
              <w:t xml:space="preserve">Мастер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/о</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4E53B7">
            <w:pPr>
              <w:rPr>
                <w:rFonts w:ascii="Times New Roman" w:hAnsi="Times New Roman" w:cs="Times New Roman"/>
                <w:sz w:val="28"/>
                <w:szCs w:val="28"/>
              </w:rPr>
            </w:pPr>
            <w:r w:rsidRPr="00D71BE3">
              <w:rPr>
                <w:rFonts w:ascii="Times New Roman" w:hAnsi="Times New Roman" w:cs="Times New Roman"/>
                <w:sz w:val="28"/>
                <w:szCs w:val="28"/>
              </w:rPr>
              <w:t>Игра-путешествие «Колесо профессий» в рамках Дня открытых дверей</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4E53B7">
            <w:pPr>
              <w:rPr>
                <w:rFonts w:ascii="Times New Roman" w:hAnsi="Times New Roman" w:cs="Times New Roman"/>
                <w:sz w:val="28"/>
                <w:szCs w:val="28"/>
              </w:rPr>
            </w:pPr>
            <w:r>
              <w:rPr>
                <w:rFonts w:ascii="Times New Roman" w:hAnsi="Times New Roman" w:cs="Times New Roman"/>
                <w:sz w:val="28"/>
                <w:szCs w:val="28"/>
              </w:rPr>
              <w:t>апрель</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AA554A">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по УВР</w:t>
            </w:r>
          </w:p>
        </w:tc>
      </w:tr>
      <w:tr w:rsidR="00D71BE3" w:rsidTr="00D71BE3">
        <w:trPr>
          <w:trHeight w:val="144"/>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 xml:space="preserve">«Я бы в плотники пошёл – пусть </w:t>
            </w:r>
            <w:r w:rsidRPr="00D71BE3">
              <w:rPr>
                <w:rFonts w:ascii="Times New Roman" w:hAnsi="Times New Roman" w:cs="Times New Roman"/>
                <w:sz w:val="28"/>
                <w:szCs w:val="28"/>
              </w:rPr>
              <w:lastRenderedPageBreak/>
              <w:t>меня научат!»</w:t>
            </w:r>
          </w:p>
          <w:p w:rsidR="00D71BE3" w:rsidRPr="00D71BE3" w:rsidRDefault="00D71BE3" w:rsidP="008B2014">
            <w:pPr>
              <w:rPr>
                <w:rFonts w:ascii="Times New Roman" w:hAnsi="Times New Roman" w:cs="Times New Roman"/>
                <w:sz w:val="28"/>
                <w:szCs w:val="28"/>
              </w:rPr>
            </w:pPr>
            <w:r w:rsidRPr="00D71BE3">
              <w:rPr>
                <w:rFonts w:ascii="Times New Roman" w:hAnsi="Times New Roman" w:cs="Times New Roman"/>
                <w:sz w:val="28"/>
                <w:szCs w:val="28"/>
              </w:rPr>
              <w:t>(введение в профессию «Мастер столярно-плотничных и паркетных работ» и «Столяр строительный)</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lastRenderedPageBreak/>
              <w:t xml:space="preserve"> май</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/о</w:t>
            </w:r>
          </w:p>
        </w:tc>
      </w:tr>
      <w:tr w:rsidR="00D71BE3" w:rsidTr="001B035C">
        <w:trPr>
          <w:trHeight w:val="389"/>
        </w:trPr>
        <w:tc>
          <w:tcPr>
            <w:tcW w:w="550" w:type="dxa"/>
            <w:tcBorders>
              <w:top w:val="single" w:sz="4" w:space="0" w:color="auto"/>
              <w:left w:val="single" w:sz="4" w:space="0" w:color="auto"/>
              <w:bottom w:val="single" w:sz="4" w:space="0" w:color="auto"/>
              <w:right w:val="single" w:sz="4" w:space="0" w:color="auto"/>
            </w:tcBorders>
          </w:tcPr>
          <w:p w:rsidR="00D71BE3" w:rsidRPr="00D71BE3" w:rsidRDefault="00D71BE3" w:rsidP="00D71BE3">
            <w:pPr>
              <w:pStyle w:val="a6"/>
              <w:numPr>
                <w:ilvl w:val="0"/>
                <w:numId w:val="7"/>
              </w:numPr>
              <w:rPr>
                <w:sz w:val="28"/>
                <w:szCs w:val="28"/>
              </w:rPr>
            </w:pPr>
          </w:p>
        </w:tc>
        <w:tc>
          <w:tcPr>
            <w:tcW w:w="4478" w:type="dxa"/>
            <w:tcBorders>
              <w:top w:val="single" w:sz="4" w:space="0" w:color="auto"/>
              <w:left w:val="single" w:sz="4" w:space="0" w:color="auto"/>
              <w:bottom w:val="single" w:sz="4" w:space="0" w:color="auto"/>
              <w:right w:val="single" w:sz="4" w:space="0" w:color="auto"/>
            </w:tcBorders>
            <w:hideMark/>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 xml:space="preserve">Экскурсия на предприятия города </w:t>
            </w:r>
            <w:r w:rsidRPr="00D71BE3">
              <w:rPr>
                <w:rFonts w:ascii="Times New Roman" w:hAnsi="Times New Roman" w:cs="Times New Roman"/>
                <w:sz w:val="28"/>
                <w:szCs w:val="28"/>
              </w:rPr>
              <w:t xml:space="preserve"> </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8B2014">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2272" w:type="dxa"/>
            <w:tcBorders>
              <w:top w:val="single" w:sz="4" w:space="0" w:color="auto"/>
              <w:left w:val="single" w:sz="4" w:space="0" w:color="auto"/>
              <w:bottom w:val="single" w:sz="4" w:space="0" w:color="auto"/>
              <w:right w:val="single" w:sz="4" w:space="0" w:color="auto"/>
            </w:tcBorders>
          </w:tcPr>
          <w:p w:rsidR="00D71BE3" w:rsidRPr="00D71BE3" w:rsidRDefault="00D71BE3" w:rsidP="007D53A5">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по УВР</w:t>
            </w:r>
          </w:p>
        </w:tc>
      </w:tr>
    </w:tbl>
    <w:p w:rsidR="00E33BF3" w:rsidRPr="00BA10EE" w:rsidRDefault="00E33BF3" w:rsidP="00E33BF3">
      <w:pPr>
        <w:spacing w:after="0" w:line="240" w:lineRule="auto"/>
        <w:ind w:firstLine="708"/>
        <w:jc w:val="both"/>
        <w:rPr>
          <w:sz w:val="28"/>
          <w:szCs w:val="28"/>
        </w:rPr>
      </w:pPr>
    </w:p>
    <w:sectPr w:rsidR="00E33BF3" w:rsidRPr="00BA10EE" w:rsidSect="00F36D34">
      <w:pgSz w:w="11906" w:h="16838"/>
      <w:pgMar w:top="1134" w:right="1274" w:bottom="1135" w:left="1276"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C70"/>
    <w:multiLevelType w:val="multilevel"/>
    <w:tmpl w:val="641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8558E"/>
    <w:multiLevelType w:val="multilevel"/>
    <w:tmpl w:val="06AA0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D5FF0"/>
    <w:multiLevelType w:val="multilevel"/>
    <w:tmpl w:val="71E6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879A5"/>
    <w:multiLevelType w:val="hybridMultilevel"/>
    <w:tmpl w:val="F26CA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18A6D3B"/>
    <w:multiLevelType w:val="multilevel"/>
    <w:tmpl w:val="7F100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301F0"/>
    <w:multiLevelType w:val="multilevel"/>
    <w:tmpl w:val="E9F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127F8"/>
    <w:multiLevelType w:val="hybridMultilevel"/>
    <w:tmpl w:val="E3D4EF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0EE"/>
    <w:rsid w:val="00025BA7"/>
    <w:rsid w:val="00055D89"/>
    <w:rsid w:val="000A7224"/>
    <w:rsid w:val="0013344B"/>
    <w:rsid w:val="00177B75"/>
    <w:rsid w:val="001B035C"/>
    <w:rsid w:val="001B2480"/>
    <w:rsid w:val="0020182A"/>
    <w:rsid w:val="00297282"/>
    <w:rsid w:val="002C4F05"/>
    <w:rsid w:val="00392264"/>
    <w:rsid w:val="003B1626"/>
    <w:rsid w:val="004D1121"/>
    <w:rsid w:val="004F700B"/>
    <w:rsid w:val="00572CF8"/>
    <w:rsid w:val="005D55B8"/>
    <w:rsid w:val="005F624A"/>
    <w:rsid w:val="006F2CB0"/>
    <w:rsid w:val="006F6050"/>
    <w:rsid w:val="00765E9B"/>
    <w:rsid w:val="007D58FD"/>
    <w:rsid w:val="0081365D"/>
    <w:rsid w:val="008604B9"/>
    <w:rsid w:val="00910A7C"/>
    <w:rsid w:val="00960E2D"/>
    <w:rsid w:val="009747F9"/>
    <w:rsid w:val="009B0561"/>
    <w:rsid w:val="009B3022"/>
    <w:rsid w:val="00A166EB"/>
    <w:rsid w:val="00A8544B"/>
    <w:rsid w:val="00A9668D"/>
    <w:rsid w:val="00AD1568"/>
    <w:rsid w:val="00AE0032"/>
    <w:rsid w:val="00BA10EE"/>
    <w:rsid w:val="00BE25E1"/>
    <w:rsid w:val="00CA7E73"/>
    <w:rsid w:val="00CF38B0"/>
    <w:rsid w:val="00D222AE"/>
    <w:rsid w:val="00D44CB6"/>
    <w:rsid w:val="00D71BE3"/>
    <w:rsid w:val="00DC63D1"/>
    <w:rsid w:val="00E135C1"/>
    <w:rsid w:val="00E33BF3"/>
    <w:rsid w:val="00E46660"/>
    <w:rsid w:val="00F3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050"/>
    <w:rPr>
      <w:rFonts w:ascii="Tahoma" w:hAnsi="Tahoma" w:cs="Tahoma"/>
      <w:sz w:val="16"/>
      <w:szCs w:val="16"/>
    </w:rPr>
  </w:style>
  <w:style w:type="table" w:styleId="a5">
    <w:name w:val="Table Grid"/>
    <w:basedOn w:val="a1"/>
    <w:uiPriority w:val="59"/>
    <w:rsid w:val="007D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65E9B"/>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unhideWhenUsed/>
    <w:rsid w:val="00E33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050"/>
    <w:rPr>
      <w:rFonts w:ascii="Tahoma" w:hAnsi="Tahoma" w:cs="Tahoma"/>
      <w:sz w:val="16"/>
      <w:szCs w:val="16"/>
    </w:rPr>
  </w:style>
  <w:style w:type="table" w:styleId="a5">
    <w:name w:val="Table Grid"/>
    <w:basedOn w:val="a1"/>
    <w:uiPriority w:val="59"/>
    <w:rsid w:val="007D5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0625244">
      <w:bodyDiv w:val="1"/>
      <w:marLeft w:val="0"/>
      <w:marRight w:val="0"/>
      <w:marTop w:val="0"/>
      <w:marBottom w:val="0"/>
      <w:divBdr>
        <w:top w:val="none" w:sz="0" w:space="0" w:color="auto"/>
        <w:left w:val="none" w:sz="0" w:space="0" w:color="auto"/>
        <w:bottom w:val="none" w:sz="0" w:space="0" w:color="auto"/>
        <w:right w:val="none" w:sz="0" w:space="0" w:color="auto"/>
      </w:divBdr>
    </w:div>
    <w:div w:id="1347172914">
      <w:bodyDiv w:val="1"/>
      <w:marLeft w:val="0"/>
      <w:marRight w:val="0"/>
      <w:marTop w:val="0"/>
      <w:marBottom w:val="0"/>
      <w:divBdr>
        <w:top w:val="none" w:sz="0" w:space="0" w:color="auto"/>
        <w:left w:val="none" w:sz="0" w:space="0" w:color="auto"/>
        <w:bottom w:val="none" w:sz="0" w:space="0" w:color="auto"/>
        <w:right w:val="none" w:sz="0" w:space="0" w:color="auto"/>
      </w:divBdr>
    </w:div>
    <w:div w:id="1472361118">
      <w:bodyDiv w:val="1"/>
      <w:marLeft w:val="0"/>
      <w:marRight w:val="0"/>
      <w:marTop w:val="0"/>
      <w:marBottom w:val="0"/>
      <w:divBdr>
        <w:top w:val="none" w:sz="0" w:space="0" w:color="auto"/>
        <w:left w:val="none" w:sz="0" w:space="0" w:color="auto"/>
        <w:bottom w:val="none" w:sz="0" w:space="0" w:color="auto"/>
        <w:right w:val="none" w:sz="0" w:space="0" w:color="auto"/>
      </w:divBdr>
    </w:div>
    <w:div w:id="1605115379">
      <w:bodyDiv w:val="1"/>
      <w:marLeft w:val="0"/>
      <w:marRight w:val="0"/>
      <w:marTop w:val="0"/>
      <w:marBottom w:val="0"/>
      <w:divBdr>
        <w:top w:val="none" w:sz="0" w:space="0" w:color="auto"/>
        <w:left w:val="none" w:sz="0" w:space="0" w:color="auto"/>
        <w:bottom w:val="none" w:sz="0" w:space="0" w:color="auto"/>
        <w:right w:val="none" w:sz="0" w:space="0" w:color="auto"/>
      </w:divBdr>
    </w:div>
    <w:div w:id="18690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14</Pages>
  <Words>2514</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ЗамДирУВР</cp:lastModifiedBy>
  <cp:revision>18</cp:revision>
  <cp:lastPrinted>2017-04-12T04:52:00Z</cp:lastPrinted>
  <dcterms:created xsi:type="dcterms:W3CDTF">2013-02-25T14:46:00Z</dcterms:created>
  <dcterms:modified xsi:type="dcterms:W3CDTF">2018-10-30T12:45:00Z</dcterms:modified>
</cp:coreProperties>
</file>